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F3" w:rsidRDefault="004C3AF3" w:rsidP="004C3AF3">
      <w:pPr>
        <w:ind w:right="-142"/>
        <w:jc w:val="center"/>
      </w:pPr>
      <w:r>
        <w:t>МИНИСТЕРСТВО ОБРАЗОВАНИЯ И НАУКИ РЕСПУБЛИКИ ДАГЕСТАН</w:t>
      </w:r>
    </w:p>
    <w:p w:rsidR="004C3AF3" w:rsidRDefault="004C3AF3" w:rsidP="004C3AF3">
      <w:pPr>
        <w:ind w:right="-142"/>
        <w:jc w:val="center"/>
        <w:rPr>
          <w:i/>
        </w:rPr>
      </w:pPr>
      <w: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6B626F" w:rsidRDefault="006B626F" w:rsidP="006B626F">
      <w:pPr>
        <w:jc w:val="center"/>
        <w:rPr>
          <w:sz w:val="28"/>
          <w:szCs w:val="28"/>
        </w:rPr>
      </w:pPr>
    </w:p>
    <w:p w:rsidR="006B626F" w:rsidRDefault="006B626F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4C3AF3" w:rsidRDefault="004C3AF3" w:rsidP="006B626F">
      <w:pPr>
        <w:jc w:val="center"/>
        <w:rPr>
          <w:sz w:val="28"/>
          <w:szCs w:val="28"/>
        </w:rPr>
      </w:pPr>
    </w:p>
    <w:p w:rsidR="006B626F" w:rsidRDefault="006B626F" w:rsidP="006B626F">
      <w:pPr>
        <w:jc w:val="center"/>
        <w:rPr>
          <w:sz w:val="28"/>
          <w:szCs w:val="28"/>
        </w:rPr>
      </w:pPr>
    </w:p>
    <w:p w:rsidR="006B626F" w:rsidRDefault="006B626F" w:rsidP="006B626F">
      <w:pPr>
        <w:jc w:val="center"/>
        <w:rPr>
          <w:sz w:val="28"/>
          <w:szCs w:val="28"/>
        </w:rPr>
      </w:pPr>
    </w:p>
    <w:p w:rsidR="006B626F" w:rsidRDefault="006B626F" w:rsidP="006B626F">
      <w:pPr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Pr="004C3AF3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4C3AF3">
        <w:rPr>
          <w:caps/>
          <w:sz w:val="28"/>
          <w:szCs w:val="28"/>
        </w:rPr>
        <w:t>рабочая ПРОГРАММа УЧЕБНОЙ ДИСЦИПЛИНЫ</w:t>
      </w:r>
    </w:p>
    <w:p w:rsidR="006B626F" w:rsidRPr="004C3AF3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28"/>
          <w:u w:val="single"/>
        </w:rPr>
      </w:pPr>
    </w:p>
    <w:p w:rsidR="006B626F" w:rsidRPr="004C3AF3" w:rsidRDefault="006B626F" w:rsidP="006B626F">
      <w:pPr>
        <w:jc w:val="center"/>
        <w:rPr>
          <w:sz w:val="28"/>
          <w:szCs w:val="28"/>
        </w:rPr>
      </w:pPr>
      <w:r w:rsidRPr="004C3AF3">
        <w:rPr>
          <w:sz w:val="28"/>
          <w:szCs w:val="28"/>
        </w:rPr>
        <w:t>ОП.1</w:t>
      </w:r>
      <w:r w:rsidR="00611CE7" w:rsidRPr="004C3AF3">
        <w:rPr>
          <w:sz w:val="28"/>
          <w:szCs w:val="28"/>
        </w:rPr>
        <w:t>1</w:t>
      </w:r>
      <w:r w:rsidRPr="004C3AF3">
        <w:rPr>
          <w:sz w:val="28"/>
          <w:szCs w:val="28"/>
        </w:rPr>
        <w:t xml:space="preserve">  </w:t>
      </w:r>
      <w:r w:rsidR="00611CE7" w:rsidRPr="004C3AF3">
        <w:rPr>
          <w:sz w:val="28"/>
          <w:szCs w:val="28"/>
        </w:rPr>
        <w:t>ОСНОВЫ РЕАБИЛИТОЛОГИИ</w:t>
      </w:r>
    </w:p>
    <w:p w:rsidR="006B626F" w:rsidRPr="004C3AF3" w:rsidRDefault="006B626F" w:rsidP="006B6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626F" w:rsidRPr="00BD687B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BD687B">
        <w:rPr>
          <w:sz w:val="28"/>
          <w:szCs w:val="28"/>
        </w:rPr>
        <w:t>для  специальности 32.02.01 Акушерское дело</w:t>
      </w:r>
    </w:p>
    <w:p w:rsidR="006B626F" w:rsidRPr="00BD687B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BD687B">
        <w:rPr>
          <w:sz w:val="28"/>
          <w:szCs w:val="28"/>
        </w:rPr>
        <w:t xml:space="preserve">                                            </w:t>
      </w:r>
    </w:p>
    <w:p w:rsidR="006B626F" w:rsidRPr="00BD687B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D687B">
        <w:rPr>
          <w:sz w:val="28"/>
          <w:szCs w:val="28"/>
        </w:rPr>
        <w:t>квалификация – акушер / акушерка</w:t>
      </w:r>
    </w:p>
    <w:p w:rsidR="006B626F" w:rsidRPr="00BD687B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626F" w:rsidRDefault="006B626F" w:rsidP="006B62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6583" w:rsidRPr="004C3AF3" w:rsidRDefault="00996583" w:rsidP="00996583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4C3AF3">
        <w:rPr>
          <w:sz w:val="28"/>
          <w:szCs w:val="28"/>
        </w:rPr>
        <w:t xml:space="preserve">ХАСАВЮРТ – 2016 г. </w:t>
      </w:r>
    </w:p>
    <w:p w:rsidR="006B626F" w:rsidRDefault="006B626F" w:rsidP="006B626F">
      <w:pPr>
        <w:rPr>
          <w:sz w:val="28"/>
          <w:szCs w:val="28"/>
        </w:rPr>
        <w:sectPr w:rsidR="006B626F" w:rsidSect="004C3AF3">
          <w:pgSz w:w="11906" w:h="16838"/>
          <w:pgMar w:top="567" w:right="567" w:bottom="567" w:left="1134" w:header="709" w:footer="709" w:gutter="0"/>
          <w:cols w:space="720"/>
        </w:sectPr>
      </w:pPr>
    </w:p>
    <w:tbl>
      <w:tblPr>
        <w:tblW w:w="10205" w:type="dxa"/>
        <w:tblLook w:val="04A0"/>
      </w:tblPr>
      <w:tblGrid>
        <w:gridCol w:w="4819"/>
        <w:gridCol w:w="283"/>
        <w:gridCol w:w="5103"/>
      </w:tblGrid>
      <w:tr w:rsidR="006B626F" w:rsidRPr="00FE7B4F" w:rsidTr="000E36E8">
        <w:tc>
          <w:tcPr>
            <w:tcW w:w="4819" w:type="dxa"/>
          </w:tcPr>
          <w:p w:rsidR="006B626F" w:rsidRPr="000C594D" w:rsidRDefault="006B626F" w:rsidP="000E36E8">
            <w:pPr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lastRenderedPageBreak/>
              <w:t>Одобрена</w:t>
            </w:r>
            <w:proofErr w:type="gramEnd"/>
            <w:r w:rsidRPr="000C594D">
              <w:rPr>
                <w:rFonts w:eastAsia="Calibri"/>
              </w:rPr>
              <w:t xml:space="preserve"> цикловой методической комиссией </w:t>
            </w:r>
            <w:proofErr w:type="spellStart"/>
            <w:r w:rsidRPr="000C594D">
              <w:rPr>
                <w:rFonts w:eastAsia="Calibri"/>
              </w:rPr>
              <w:t>общепрофессионального</w:t>
            </w:r>
            <w:proofErr w:type="spellEnd"/>
            <w:r w:rsidRPr="000C594D">
              <w:rPr>
                <w:rFonts w:eastAsia="Calibri"/>
              </w:rPr>
              <w:t xml:space="preserve"> цикла </w:t>
            </w:r>
          </w:p>
          <w:p w:rsidR="00C06934" w:rsidRPr="006274BE" w:rsidRDefault="00C06934" w:rsidP="00C06934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6B626F" w:rsidRPr="000C594D" w:rsidRDefault="006B626F" w:rsidP="000E36E8">
            <w:pPr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Председатель ЦМК   </w:t>
            </w:r>
            <w:r w:rsidR="008B5847">
              <w:rPr>
                <w:rFonts w:eastAsia="Calibri"/>
              </w:rPr>
              <w:t>Юсупова К.А.</w:t>
            </w:r>
            <w:r w:rsidRPr="000C594D">
              <w:rPr>
                <w:rFonts w:eastAsia="Calibri"/>
              </w:rPr>
              <w:t xml:space="preserve"> </w:t>
            </w:r>
          </w:p>
          <w:p w:rsidR="006B626F" w:rsidRPr="00FE7B4F" w:rsidRDefault="006B626F" w:rsidP="000E36E8">
            <w:pPr>
              <w:rPr>
                <w:bCs/>
              </w:rPr>
            </w:pPr>
          </w:p>
        </w:tc>
        <w:tc>
          <w:tcPr>
            <w:tcW w:w="283" w:type="dxa"/>
          </w:tcPr>
          <w:p w:rsidR="006B626F" w:rsidRPr="00FE7B4F" w:rsidRDefault="006B626F" w:rsidP="000E36E8">
            <w:pPr>
              <w:rPr>
                <w:bCs/>
              </w:rPr>
            </w:pPr>
          </w:p>
        </w:tc>
        <w:tc>
          <w:tcPr>
            <w:tcW w:w="5103" w:type="dxa"/>
          </w:tcPr>
          <w:p w:rsidR="006B626F" w:rsidRPr="00FE7B4F" w:rsidRDefault="006B626F" w:rsidP="000E36E8">
            <w:pPr>
              <w:rPr>
                <w:bCs/>
              </w:rPr>
            </w:pPr>
            <w:r w:rsidRPr="00FE7B4F">
              <w:rPr>
                <w:bCs/>
              </w:rPr>
              <w:t>Рабочая  программа учебной дисциплины 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6B626F" w:rsidRPr="00FE7B4F" w:rsidRDefault="006B626F" w:rsidP="000E36E8">
            <w:pPr>
              <w:rPr>
                <w:bCs/>
              </w:rPr>
            </w:pPr>
            <w:r w:rsidRPr="00FE7B4F">
              <w:rPr>
                <w:bCs/>
              </w:rPr>
              <w:t>31.02.02. Акушерское  дело  (</w:t>
            </w:r>
            <w:r>
              <w:rPr>
                <w:bCs/>
              </w:rPr>
              <w:t xml:space="preserve">базовой </w:t>
            </w:r>
            <w:r w:rsidRPr="00FE7B4F">
              <w:rPr>
                <w:bCs/>
              </w:rPr>
              <w:t>подготовки)</w:t>
            </w:r>
          </w:p>
          <w:p w:rsidR="006B626F" w:rsidRPr="00FE7B4F" w:rsidRDefault="006B626F" w:rsidP="000E36E8">
            <w:pPr>
              <w:rPr>
                <w:bCs/>
              </w:rPr>
            </w:pPr>
          </w:p>
        </w:tc>
      </w:tr>
    </w:tbl>
    <w:p w:rsidR="006B626F" w:rsidRDefault="006B626F" w:rsidP="006B626F">
      <w:pPr>
        <w:rPr>
          <w:bCs/>
          <w:i/>
        </w:rPr>
      </w:pPr>
    </w:p>
    <w:p w:rsidR="006B626F" w:rsidRDefault="006B626F" w:rsidP="006B626F">
      <w:pPr>
        <w:rPr>
          <w:bCs/>
          <w:i/>
        </w:rPr>
      </w:pPr>
    </w:p>
    <w:p w:rsidR="006B626F" w:rsidRDefault="006B626F" w:rsidP="006B626F">
      <w:pPr>
        <w:rPr>
          <w:bCs/>
          <w:i/>
        </w:rPr>
      </w:pPr>
    </w:p>
    <w:p w:rsidR="00996583" w:rsidRDefault="00996583" w:rsidP="006B626F">
      <w:pPr>
        <w:rPr>
          <w:bCs/>
          <w:i/>
        </w:rPr>
      </w:pPr>
    </w:p>
    <w:p w:rsidR="00996583" w:rsidRDefault="00996583" w:rsidP="006B626F">
      <w:pPr>
        <w:rPr>
          <w:bCs/>
          <w:i/>
        </w:rPr>
      </w:pPr>
    </w:p>
    <w:p w:rsidR="00996583" w:rsidRDefault="00996583" w:rsidP="006B626F">
      <w:pPr>
        <w:rPr>
          <w:bCs/>
          <w:i/>
        </w:rPr>
      </w:pPr>
    </w:p>
    <w:p w:rsidR="00996583" w:rsidRDefault="00996583" w:rsidP="006B626F">
      <w:pPr>
        <w:rPr>
          <w:bCs/>
          <w:i/>
        </w:rPr>
      </w:pPr>
    </w:p>
    <w:p w:rsidR="006B626F" w:rsidRPr="00FE7B4F" w:rsidRDefault="006B626F" w:rsidP="006B626F">
      <w:pPr>
        <w:rPr>
          <w:bCs/>
          <w:i/>
        </w:rPr>
      </w:pPr>
    </w:p>
    <w:p w:rsidR="00996583" w:rsidRPr="003560A1" w:rsidRDefault="00996583" w:rsidP="00996583">
      <w:pPr>
        <w:pStyle w:val="af6"/>
        <w:rPr>
          <w:sz w:val="28"/>
          <w:szCs w:val="28"/>
        </w:rPr>
      </w:pPr>
    </w:p>
    <w:p w:rsidR="00C06934" w:rsidRDefault="00C06934" w:rsidP="00C06934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</w:t>
      </w:r>
    </w:p>
    <w:p w:rsidR="00C06934" w:rsidRDefault="00C06934" w:rsidP="00C06934">
      <w:pPr>
        <w:jc w:val="both"/>
      </w:pPr>
    </w:p>
    <w:p w:rsidR="00C06934" w:rsidRDefault="00C06934" w:rsidP="00C06934">
      <w:pPr>
        <w:jc w:val="both"/>
      </w:pPr>
    </w:p>
    <w:p w:rsidR="00C06934" w:rsidRDefault="00C06934" w:rsidP="00C06934">
      <w:pPr>
        <w:jc w:val="both"/>
      </w:pPr>
    </w:p>
    <w:p w:rsidR="00C06934" w:rsidRPr="007E2FFB" w:rsidRDefault="00C06934" w:rsidP="00C06934">
      <w:pPr>
        <w:jc w:val="both"/>
      </w:pPr>
      <w:r w:rsidRPr="007E2FFB">
        <w:t xml:space="preserve">                                                            </w:t>
      </w:r>
    </w:p>
    <w:p w:rsidR="00C06934" w:rsidRPr="00F86494" w:rsidRDefault="00C06934" w:rsidP="00C06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>
        <w:rPr>
          <w:rStyle w:val="af8"/>
          <w:sz w:val="28"/>
          <w:szCs w:val="28"/>
        </w:rPr>
        <w:t>________________________________________</w:t>
      </w:r>
      <w:r w:rsidRPr="00F86494">
        <w:rPr>
          <w:rStyle w:val="af8"/>
          <w:sz w:val="28"/>
          <w:szCs w:val="28"/>
        </w:rPr>
        <w:t xml:space="preserve"> </w:t>
      </w:r>
      <w:r w:rsidRPr="004C3AF3">
        <w:rPr>
          <w:rStyle w:val="af8"/>
          <w:i w:val="0"/>
          <w:sz w:val="28"/>
          <w:szCs w:val="28"/>
        </w:rPr>
        <w:t>преподаватель</w:t>
      </w:r>
      <w:r>
        <w:rPr>
          <w:rStyle w:val="af8"/>
          <w:sz w:val="28"/>
          <w:szCs w:val="28"/>
        </w:rPr>
        <w:t>.</w:t>
      </w:r>
      <w:r w:rsidRPr="00F86494">
        <w:rPr>
          <w:rStyle w:val="af8"/>
          <w:sz w:val="28"/>
          <w:szCs w:val="28"/>
        </w:rPr>
        <w:t xml:space="preserve"> </w:t>
      </w:r>
    </w:p>
    <w:p w:rsidR="00C06934" w:rsidRPr="003560A1" w:rsidRDefault="00C06934" w:rsidP="00C069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4C3AF3" w:rsidRDefault="004C3AF3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4C3AF3" w:rsidRDefault="004C3AF3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4C3AF3" w:rsidRDefault="004C3AF3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6B626F" w:rsidRDefault="006B626F" w:rsidP="00FE3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FF6AC7" w:rsidRPr="00A20A8B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BF6BDD" w:rsidRPr="00A20A8B">
        <w:tc>
          <w:tcPr>
            <w:tcW w:w="7668" w:type="dxa"/>
            <w:shd w:val="clear" w:color="auto" w:fill="auto"/>
          </w:tcPr>
          <w:p w:rsidR="00BF6BDD" w:rsidRPr="00A20A8B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A20A8B" w:rsidRDefault="00BF6BDD" w:rsidP="00FF6AC7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FF6AC7" w:rsidRPr="00A20A8B" w:rsidTr="00BD57B9">
        <w:trPr>
          <w:trHeight w:val="1203"/>
        </w:trPr>
        <w:tc>
          <w:tcPr>
            <w:tcW w:w="7668" w:type="dxa"/>
            <w:shd w:val="clear" w:color="auto" w:fill="auto"/>
          </w:tcPr>
          <w:p w:rsidR="00FF6AC7" w:rsidRPr="00A20A8B" w:rsidRDefault="00FF6AC7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BF6BDD" w:rsidRPr="00A20A8B" w:rsidRDefault="00BF6BDD" w:rsidP="00BF6BDD"/>
        </w:tc>
        <w:tc>
          <w:tcPr>
            <w:tcW w:w="1903" w:type="dxa"/>
            <w:shd w:val="clear" w:color="auto" w:fill="auto"/>
          </w:tcPr>
          <w:p w:rsidR="00FF6AC7" w:rsidRPr="00A20A8B" w:rsidRDefault="006B626F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СТРУКТУРА и </w:t>
            </w:r>
            <w:r w:rsidR="00FF6AC7" w:rsidRPr="00A20A8B">
              <w:rPr>
                <w:b/>
                <w:caps/>
              </w:rPr>
              <w:t>содержание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6B626F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6AC7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A20A8B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</w:t>
            </w:r>
            <w:r w:rsidR="00FF6AC7" w:rsidRPr="00A20A8B">
              <w:rPr>
                <w:b/>
                <w:caps/>
              </w:rPr>
              <w:t xml:space="preserve"> реализации  </w:t>
            </w:r>
            <w:r w:rsidR="00BF6BDD" w:rsidRPr="00A20A8B">
              <w:rPr>
                <w:b/>
                <w:caps/>
              </w:rPr>
              <w:t xml:space="preserve">учебной </w:t>
            </w:r>
            <w:r w:rsidR="00FF6AC7" w:rsidRPr="00A20A8B">
              <w:rPr>
                <w:b/>
                <w:caps/>
              </w:rPr>
              <w:t>дисциплины</w:t>
            </w:r>
          </w:p>
          <w:p w:rsidR="00FF6AC7" w:rsidRPr="00A20A8B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6B626F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</w:t>
            </w:r>
            <w:r w:rsidR="006F73C1" w:rsidRPr="00A20A8B">
              <w:rPr>
                <w:b/>
                <w:caps/>
              </w:rPr>
              <w:t>своения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6B626F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A20A8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FF6AC7" w:rsidRPr="0085302C" w:rsidRDefault="001F2AB2" w:rsidP="006B6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5302C">
        <w:rPr>
          <w:b/>
          <w:sz w:val="28"/>
          <w:szCs w:val="28"/>
        </w:rPr>
        <w:t>ОП 11.</w:t>
      </w:r>
      <w:r w:rsidR="006B626F" w:rsidRPr="0085302C">
        <w:rPr>
          <w:b/>
          <w:bCs/>
          <w:sz w:val="28"/>
          <w:szCs w:val="28"/>
        </w:rPr>
        <w:t xml:space="preserve"> </w:t>
      </w:r>
      <w:r w:rsidR="005954FE" w:rsidRPr="0085302C">
        <w:rPr>
          <w:b/>
          <w:bCs/>
          <w:sz w:val="28"/>
          <w:szCs w:val="28"/>
        </w:rPr>
        <w:t>ОСНОВЫ РЕАБИЛИТОЛОГИИ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>1. Область применения программы</w:t>
      </w:r>
    </w:p>
    <w:p w:rsidR="00C33EE8" w:rsidRPr="00554127" w:rsidRDefault="005954FE" w:rsidP="00361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FF6AC7" w:rsidRPr="00A20A8B">
        <w:rPr>
          <w:sz w:val="28"/>
          <w:szCs w:val="28"/>
        </w:rPr>
        <w:t xml:space="preserve">рограмма учебной дисциплины </w:t>
      </w:r>
      <w:r w:rsidR="007041B2" w:rsidRPr="00A20A8B">
        <w:rPr>
          <w:sz w:val="28"/>
          <w:szCs w:val="28"/>
        </w:rPr>
        <w:t>является частью программы</w:t>
      </w:r>
      <w:r w:rsidR="00554127">
        <w:rPr>
          <w:sz w:val="28"/>
          <w:szCs w:val="28"/>
        </w:rPr>
        <w:t xml:space="preserve"> подготовки специалистов среднего звена</w:t>
      </w:r>
      <w:r w:rsidR="007041B2" w:rsidRPr="00A20A8B">
        <w:rPr>
          <w:sz w:val="28"/>
          <w:szCs w:val="28"/>
        </w:rPr>
        <w:t xml:space="preserve"> </w:t>
      </w:r>
      <w:r w:rsidR="000D5CDF" w:rsidRPr="00A20A8B">
        <w:rPr>
          <w:sz w:val="28"/>
          <w:szCs w:val="28"/>
        </w:rPr>
        <w:t xml:space="preserve">в соответствии с ФГОС </w:t>
      </w:r>
      <w:r w:rsidR="007041B2" w:rsidRPr="00A20A8B">
        <w:rPr>
          <w:sz w:val="28"/>
          <w:szCs w:val="28"/>
        </w:rPr>
        <w:t>по специальности</w:t>
      </w:r>
      <w:r w:rsidR="00E21C40" w:rsidRPr="00A20A8B">
        <w:rPr>
          <w:sz w:val="28"/>
          <w:szCs w:val="28"/>
        </w:rPr>
        <w:t xml:space="preserve"> </w:t>
      </w:r>
      <w:r w:rsidR="000D5CDF" w:rsidRPr="00A20A8B">
        <w:rPr>
          <w:sz w:val="28"/>
          <w:szCs w:val="28"/>
        </w:rPr>
        <w:t xml:space="preserve">СПО </w:t>
      </w:r>
      <w:r w:rsidR="00554127" w:rsidRPr="00554127">
        <w:rPr>
          <w:sz w:val="28"/>
          <w:szCs w:val="28"/>
        </w:rPr>
        <w:t>31.02.02.</w:t>
      </w:r>
      <w:r w:rsidR="00554127">
        <w:rPr>
          <w:sz w:val="28"/>
          <w:szCs w:val="28"/>
        </w:rPr>
        <w:t xml:space="preserve"> </w:t>
      </w:r>
      <w:r w:rsidRPr="00554127">
        <w:rPr>
          <w:bCs/>
          <w:sz w:val="28"/>
        </w:rPr>
        <w:t>«Акушерское дело</w:t>
      </w:r>
      <w:r w:rsidR="00554127" w:rsidRPr="00554127">
        <w:rPr>
          <w:bCs/>
          <w:sz w:val="28"/>
        </w:rPr>
        <w:t>»</w:t>
      </w:r>
      <w:r w:rsidR="004C7E46" w:rsidRPr="00554127">
        <w:rPr>
          <w:sz w:val="28"/>
          <w:szCs w:val="28"/>
        </w:rPr>
        <w:t>.</w:t>
      </w:r>
    </w:p>
    <w:p w:rsidR="00FF6AC7" w:rsidRPr="00A20A8B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FF6AC7" w:rsidRPr="00A20A8B" w:rsidRDefault="005954FE" w:rsidP="0001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>Рабочая п</w:t>
      </w:r>
      <w:r w:rsidR="00FF6AC7" w:rsidRPr="00A20A8B">
        <w:rPr>
          <w:sz w:val="28"/>
          <w:szCs w:val="28"/>
        </w:rPr>
        <w:t xml:space="preserve">рограмма учебной дисциплины </w:t>
      </w:r>
      <w:r w:rsidR="0001097D"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работников в области здравоохранения при наличи</w:t>
      </w:r>
      <w:r w:rsidR="00554127">
        <w:rPr>
          <w:sz w:val="28"/>
          <w:szCs w:val="28"/>
        </w:rPr>
        <w:t>и</w:t>
      </w:r>
      <w:r w:rsidR="0001097D">
        <w:rPr>
          <w:sz w:val="28"/>
          <w:szCs w:val="28"/>
        </w:rPr>
        <w:t xml:space="preserve"> среднего общего образования, а также как раздел программы повышения квалификация специалистов, имеющих среднее профессиональное медицинское образование. Опыт работы не т</w:t>
      </w:r>
      <w:r w:rsidR="00BD57B9">
        <w:rPr>
          <w:sz w:val="28"/>
          <w:szCs w:val="28"/>
        </w:rPr>
        <w:t>ребуется.</w:t>
      </w:r>
    </w:p>
    <w:p w:rsidR="00FF6AC7" w:rsidRPr="00A20A8B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DF4E91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</w:t>
      </w:r>
      <w:r w:rsidR="00BF4341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 xml:space="preserve">дисциплины в структуре </w:t>
      </w:r>
      <w:r w:rsidR="002830A1" w:rsidRPr="00A20A8B">
        <w:rPr>
          <w:b/>
          <w:sz w:val="28"/>
          <w:szCs w:val="28"/>
        </w:rPr>
        <w:t>программы</w:t>
      </w:r>
      <w:r w:rsidR="003914B1">
        <w:rPr>
          <w:b/>
          <w:sz w:val="28"/>
          <w:szCs w:val="28"/>
        </w:rPr>
        <w:t xml:space="preserve"> подготовки специалистов среднего звена</w:t>
      </w:r>
      <w:r w:rsidR="002830A1" w:rsidRPr="00A20A8B">
        <w:rPr>
          <w:b/>
          <w:sz w:val="28"/>
          <w:szCs w:val="28"/>
        </w:rPr>
        <w:t>:</w:t>
      </w:r>
    </w:p>
    <w:p w:rsidR="00BD57B9" w:rsidRDefault="00BD57B9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proofErr w:type="spellStart"/>
      <w:r>
        <w:rPr>
          <w:sz w:val="28"/>
          <w:szCs w:val="28"/>
        </w:rPr>
        <w:t>общепрофессионального</w:t>
      </w:r>
      <w:proofErr w:type="spellEnd"/>
      <w:r>
        <w:rPr>
          <w:sz w:val="28"/>
          <w:szCs w:val="28"/>
        </w:rPr>
        <w:t xml:space="preserve"> цикла.</w:t>
      </w:r>
    </w:p>
    <w:p w:rsidR="00BD57B9" w:rsidRDefault="00BD57B9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AD1837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 xml:space="preserve">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AD1837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A20A8B" w:rsidRDefault="001D0E7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F6AC7" w:rsidRPr="00B177A9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77A9">
        <w:rPr>
          <w:sz w:val="28"/>
          <w:szCs w:val="28"/>
        </w:rPr>
        <w:t xml:space="preserve">В результате освоения </w:t>
      </w:r>
      <w:r w:rsidR="00AD1837" w:rsidRPr="00B177A9">
        <w:rPr>
          <w:sz w:val="28"/>
          <w:szCs w:val="28"/>
        </w:rPr>
        <w:t xml:space="preserve">учебной </w:t>
      </w:r>
      <w:r w:rsidRPr="00B177A9">
        <w:rPr>
          <w:sz w:val="28"/>
          <w:szCs w:val="28"/>
        </w:rPr>
        <w:t>дисциплины обучающийся должен уметь:</w:t>
      </w:r>
    </w:p>
    <w:p w:rsidR="00554127" w:rsidRPr="00B177A9" w:rsidRDefault="00554127" w:rsidP="00B177A9">
      <w:pPr>
        <w:pStyle w:val="ConsPlusNormal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 xml:space="preserve">осуществлять реабилитационные мероприятия пациентам с акушерской, гинекологической и </w:t>
      </w:r>
      <w:proofErr w:type="spellStart"/>
      <w:r w:rsidRPr="00B177A9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177A9">
        <w:rPr>
          <w:rFonts w:ascii="Times New Roman" w:hAnsi="Times New Roman" w:cs="Times New Roman"/>
          <w:sz w:val="28"/>
          <w:szCs w:val="28"/>
        </w:rPr>
        <w:t xml:space="preserve"> патологией;</w:t>
      </w:r>
    </w:p>
    <w:p w:rsidR="00554127" w:rsidRPr="00B177A9" w:rsidRDefault="00554127" w:rsidP="00B177A9">
      <w:pPr>
        <w:pStyle w:val="ConsPlusNormal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>осуществлять приемы классического массажа, подбирать комплексы лечебной физкультуры, проводить основные физиотерапевтические процедуры по назначению врача;</w:t>
      </w:r>
    </w:p>
    <w:p w:rsidR="00974FC4" w:rsidRPr="00B177A9" w:rsidRDefault="00974FC4" w:rsidP="00BD5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F6AC7" w:rsidRPr="00B177A9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77A9">
        <w:rPr>
          <w:sz w:val="28"/>
          <w:szCs w:val="28"/>
        </w:rPr>
        <w:t xml:space="preserve">В результате освоения </w:t>
      </w:r>
      <w:r w:rsidR="00AD1837" w:rsidRPr="00B177A9">
        <w:rPr>
          <w:sz w:val="28"/>
          <w:szCs w:val="28"/>
        </w:rPr>
        <w:t xml:space="preserve">учебной </w:t>
      </w:r>
      <w:r w:rsidRPr="00B177A9">
        <w:rPr>
          <w:sz w:val="28"/>
          <w:szCs w:val="28"/>
        </w:rPr>
        <w:t>дисциплины обучающийся должен знать:</w:t>
      </w:r>
    </w:p>
    <w:p w:rsidR="00554127" w:rsidRPr="00B177A9" w:rsidRDefault="00554127" w:rsidP="00B177A9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>виды, формы и методы реабилитации;</w:t>
      </w:r>
    </w:p>
    <w:p w:rsidR="00554127" w:rsidRPr="00B177A9" w:rsidRDefault="00554127" w:rsidP="00B177A9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>особенности реабилитации в акушерско-гинекологической практике;</w:t>
      </w:r>
    </w:p>
    <w:p w:rsidR="00554127" w:rsidRPr="00B177A9" w:rsidRDefault="00554127" w:rsidP="00B177A9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>показания и особенности применения лечебной физкультуры (далее - ЛФК), массажа и физиотерапии у беременных, рожениц, родильниц и гинекологических больных;</w:t>
      </w:r>
    </w:p>
    <w:p w:rsidR="00554127" w:rsidRPr="00B177A9" w:rsidRDefault="00554127" w:rsidP="00B177A9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>основные приемы классического массажа, их физиологическое действие, показания и противопоказания;</w:t>
      </w:r>
    </w:p>
    <w:p w:rsidR="00554127" w:rsidRPr="00B177A9" w:rsidRDefault="00554127" w:rsidP="00B177A9">
      <w:pPr>
        <w:pStyle w:val="ConsPlusNormal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177A9">
        <w:rPr>
          <w:rFonts w:ascii="Times New Roman" w:hAnsi="Times New Roman" w:cs="Times New Roman"/>
          <w:sz w:val="28"/>
          <w:szCs w:val="28"/>
        </w:rPr>
        <w:t>понятие о медицинском контроле в ЛФК;</w:t>
      </w:r>
    </w:p>
    <w:p w:rsidR="00A855BB" w:rsidRPr="00B177A9" w:rsidRDefault="00554127" w:rsidP="00B177A9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177A9">
        <w:rPr>
          <w:sz w:val="28"/>
          <w:szCs w:val="28"/>
        </w:rPr>
        <w:t>основные виды физиотерапевтических процедур;</w:t>
      </w:r>
    </w:p>
    <w:p w:rsidR="00E10A04" w:rsidRPr="00A20A8B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06A4C" w:rsidRPr="00A20A8B" w:rsidRDefault="006C745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AF0C9B" w:rsidRPr="00A20A8B">
        <w:rPr>
          <w:b/>
          <w:sz w:val="28"/>
          <w:szCs w:val="28"/>
        </w:rPr>
        <w:t>4</w:t>
      </w:r>
      <w:r w:rsidR="00FF6AC7" w:rsidRPr="00A20A8B">
        <w:rPr>
          <w:b/>
          <w:sz w:val="28"/>
          <w:szCs w:val="28"/>
        </w:rPr>
        <w:t xml:space="preserve">. </w:t>
      </w:r>
      <w:r w:rsidR="00B177A9">
        <w:rPr>
          <w:b/>
          <w:sz w:val="28"/>
          <w:szCs w:val="28"/>
        </w:rPr>
        <w:t>К</w:t>
      </w:r>
      <w:r w:rsidR="00B06A4C" w:rsidRPr="00A20A8B">
        <w:rPr>
          <w:b/>
          <w:sz w:val="28"/>
          <w:szCs w:val="28"/>
        </w:rPr>
        <w:t xml:space="preserve">оличество часов на освоение </w:t>
      </w:r>
      <w:r w:rsidR="00B177A9">
        <w:rPr>
          <w:b/>
          <w:sz w:val="28"/>
          <w:szCs w:val="28"/>
        </w:rPr>
        <w:t xml:space="preserve"> </w:t>
      </w:r>
      <w:r w:rsidR="00B06A4C" w:rsidRPr="00A20A8B">
        <w:rPr>
          <w:b/>
          <w:sz w:val="28"/>
          <w:szCs w:val="28"/>
        </w:rPr>
        <w:t xml:space="preserve">программы </w:t>
      </w:r>
      <w:r w:rsidR="00C976B2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>дисциплины:</w:t>
      </w:r>
    </w:p>
    <w:p w:rsidR="00B06A4C" w:rsidRPr="00A20A8B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максимальной </w:t>
      </w:r>
      <w:r w:rsidR="00A855BB">
        <w:rPr>
          <w:sz w:val="28"/>
          <w:szCs w:val="28"/>
        </w:rPr>
        <w:t xml:space="preserve">учебной нагрузки </w:t>
      </w:r>
      <w:proofErr w:type="gramStart"/>
      <w:r w:rsidR="00A855BB">
        <w:rPr>
          <w:sz w:val="28"/>
          <w:szCs w:val="28"/>
        </w:rPr>
        <w:t>обучающегося</w:t>
      </w:r>
      <w:proofErr w:type="gramEnd"/>
      <w:r w:rsidR="001A11ED">
        <w:rPr>
          <w:sz w:val="28"/>
          <w:szCs w:val="28"/>
        </w:rPr>
        <w:t xml:space="preserve"> </w:t>
      </w:r>
      <w:r w:rsidR="00A855BB" w:rsidRPr="001A11ED">
        <w:rPr>
          <w:sz w:val="28"/>
          <w:szCs w:val="28"/>
          <w:u w:val="single"/>
        </w:rPr>
        <w:t>1</w:t>
      </w:r>
      <w:r w:rsidR="00B177A9">
        <w:rPr>
          <w:sz w:val="28"/>
          <w:szCs w:val="28"/>
          <w:u w:val="single"/>
        </w:rPr>
        <w:t>38</w:t>
      </w:r>
      <w:r w:rsidR="001A11ED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часов, в том числе:</w:t>
      </w:r>
    </w:p>
    <w:p w:rsidR="00B06A4C" w:rsidRPr="00A20A8B" w:rsidRDefault="00B06A4C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</w:t>
      </w:r>
      <w:r w:rsidR="00917851" w:rsidRPr="00A20A8B">
        <w:rPr>
          <w:sz w:val="28"/>
          <w:szCs w:val="28"/>
        </w:rPr>
        <w:t xml:space="preserve"> аудиторной </w:t>
      </w:r>
      <w:r w:rsidR="00A855BB">
        <w:rPr>
          <w:sz w:val="28"/>
          <w:szCs w:val="28"/>
        </w:rPr>
        <w:t xml:space="preserve">учебной нагрузки </w:t>
      </w:r>
      <w:proofErr w:type="gramStart"/>
      <w:r w:rsidR="00A855BB">
        <w:rPr>
          <w:sz w:val="28"/>
          <w:szCs w:val="28"/>
        </w:rPr>
        <w:t>обучающегося</w:t>
      </w:r>
      <w:proofErr w:type="gramEnd"/>
      <w:r w:rsidR="00A855BB">
        <w:rPr>
          <w:sz w:val="28"/>
          <w:szCs w:val="28"/>
        </w:rPr>
        <w:t xml:space="preserve"> </w:t>
      </w:r>
      <w:r w:rsidR="00B177A9">
        <w:rPr>
          <w:sz w:val="28"/>
          <w:szCs w:val="28"/>
          <w:u w:val="single"/>
        </w:rPr>
        <w:t>92</w:t>
      </w:r>
      <w:r w:rsidRPr="00A20A8B">
        <w:rPr>
          <w:sz w:val="28"/>
          <w:szCs w:val="28"/>
        </w:rPr>
        <w:t>_ часов</w:t>
      </w:r>
      <w:r w:rsidR="00361C74" w:rsidRPr="00A20A8B">
        <w:rPr>
          <w:sz w:val="28"/>
          <w:szCs w:val="28"/>
        </w:rPr>
        <w:t>;</w:t>
      </w:r>
    </w:p>
    <w:p w:rsidR="00B06A4C" w:rsidRPr="00A20A8B" w:rsidRDefault="00B06A4C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</w:t>
      </w:r>
      <w:r w:rsidR="00B177A9">
        <w:rPr>
          <w:sz w:val="28"/>
          <w:szCs w:val="28"/>
          <w:u w:val="single"/>
        </w:rPr>
        <w:t>46</w:t>
      </w:r>
      <w:r w:rsidRPr="00A20A8B">
        <w:rPr>
          <w:sz w:val="28"/>
          <w:szCs w:val="28"/>
        </w:rPr>
        <w:t>__ часов</w:t>
      </w:r>
      <w:r w:rsidR="00361C74" w:rsidRPr="00A20A8B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CB77AC" w:rsidRPr="00D1634B" w:rsidTr="002A081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7AC" w:rsidRPr="00D1634B" w:rsidRDefault="00CB77AC" w:rsidP="002A081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1634B">
              <w:rPr>
                <w:b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77AC" w:rsidRPr="00D1634B" w:rsidRDefault="00CB77AC" w:rsidP="002A081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D1634B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 xml:space="preserve">ПК </w:t>
            </w:r>
            <w:r w:rsidRPr="00D1634B">
              <w:rPr>
                <w:bCs/>
                <w:kern w:val="18"/>
                <w:sz w:val="28"/>
              </w:rPr>
              <w:t>2.2.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0D12F7" w:rsidRDefault="001E2CEC" w:rsidP="003914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F7">
              <w:rPr>
                <w:rFonts w:ascii="Times New Roman" w:hAnsi="Times New Roman" w:cs="Times New Roman"/>
                <w:sz w:val="28"/>
                <w:szCs w:val="28"/>
              </w:rPr>
              <w:t>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1634B">
              <w:rPr>
                <w:sz w:val="28"/>
                <w:szCs w:val="28"/>
              </w:rPr>
              <w:t xml:space="preserve">ПК </w:t>
            </w:r>
            <w:r w:rsidRPr="00D1634B">
              <w:rPr>
                <w:bCs/>
                <w:kern w:val="18"/>
                <w:sz w:val="28"/>
              </w:rPr>
              <w:t>2.3.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0D12F7" w:rsidRDefault="001E2CEC" w:rsidP="003914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F7">
              <w:rPr>
                <w:rFonts w:ascii="Times New Roman" w:hAnsi="Times New Roman" w:cs="Times New Roman"/>
                <w:sz w:val="28"/>
                <w:szCs w:val="28"/>
              </w:rPr>
              <w:t>Оказывать доврачебную помощь при острых заболеваниях, несчастных случаях, чрезвычайных ситуациях и в условиях эпидемии.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CB77AC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bCs/>
                <w:kern w:val="18"/>
                <w:sz w:val="28"/>
              </w:rPr>
              <w:t xml:space="preserve">ПК </w:t>
            </w:r>
            <w:r>
              <w:rPr>
                <w:bCs/>
                <w:kern w:val="18"/>
                <w:sz w:val="28"/>
              </w:rPr>
              <w:t>3</w:t>
            </w:r>
            <w:r w:rsidRPr="00D1634B">
              <w:rPr>
                <w:bCs/>
                <w:kern w:val="18"/>
                <w:sz w:val="28"/>
              </w:rPr>
              <w:t>.</w:t>
            </w:r>
            <w:r>
              <w:rPr>
                <w:bCs/>
                <w:kern w:val="18"/>
                <w:sz w:val="28"/>
              </w:rPr>
              <w:t>1</w:t>
            </w:r>
            <w:r w:rsidRPr="00D1634B">
              <w:rPr>
                <w:bCs/>
                <w:kern w:val="18"/>
                <w:sz w:val="28"/>
              </w:rPr>
              <w:t>.</w:t>
            </w:r>
            <w:r w:rsidRPr="00D1634B">
              <w:rPr>
                <w:kern w:val="18"/>
                <w:sz w:val="28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jc w:val="both"/>
              <w:rPr>
                <w:kern w:val="18"/>
                <w:sz w:val="28"/>
              </w:rPr>
            </w:pPr>
            <w:r>
              <w:rPr>
                <w:kern w:val="18"/>
                <w:sz w:val="28"/>
              </w:rPr>
              <w:t>Проводить профилактические осмотры и диспансеризацию женщин в различные периоды жизни.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pStyle w:val="2"/>
              <w:widowControl w:val="0"/>
              <w:ind w:left="0" w:firstLine="0"/>
              <w:jc w:val="both"/>
              <w:rPr>
                <w:bCs/>
                <w:kern w:val="18"/>
                <w:sz w:val="28"/>
              </w:rPr>
            </w:pPr>
            <w:r w:rsidRPr="00D1634B">
              <w:rPr>
                <w:bCs/>
                <w:kern w:val="18"/>
                <w:sz w:val="28"/>
              </w:rPr>
              <w:t xml:space="preserve">ПК </w:t>
            </w:r>
            <w:r>
              <w:rPr>
                <w:bCs/>
                <w:kern w:val="18"/>
                <w:sz w:val="28"/>
              </w:rPr>
              <w:t>4.2</w:t>
            </w:r>
          </w:p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E8582D" w:rsidP="00E8582D">
            <w:pPr>
              <w:pStyle w:val="ConsPlusNormal"/>
              <w:rPr>
                <w:kern w:val="18"/>
                <w:sz w:val="28"/>
              </w:rPr>
            </w:pPr>
            <w:r w:rsidRPr="00E8582D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профилактическую и медико-социальную помощь беременной, роженице, родильнице при акушерской и </w:t>
            </w:r>
            <w:proofErr w:type="spellStart"/>
            <w:r w:rsidRPr="00E8582D">
              <w:rPr>
                <w:rFonts w:ascii="Times New Roman" w:hAnsi="Times New Roman" w:cs="Times New Roman"/>
                <w:sz w:val="28"/>
                <w:szCs w:val="28"/>
              </w:rPr>
              <w:t>экстрагенитальной</w:t>
            </w:r>
            <w:proofErr w:type="spellEnd"/>
            <w:r w:rsidRPr="00E8582D">
              <w:rPr>
                <w:rFonts w:ascii="Times New Roman" w:hAnsi="Times New Roman" w:cs="Times New Roman"/>
                <w:sz w:val="28"/>
                <w:szCs w:val="28"/>
              </w:rPr>
              <w:t xml:space="preserve"> патологии.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ОК 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ОК 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ОК 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Ориентироваться в условиях смены технологий в профессиональной деятельности</w:t>
            </w:r>
          </w:p>
        </w:tc>
      </w:tr>
      <w:tr w:rsidR="00CB77AC" w:rsidRPr="00D1634B" w:rsidTr="002A08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ОК 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77AC" w:rsidRPr="00D1634B" w:rsidRDefault="00CB77AC" w:rsidP="002A081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D1634B"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</w:t>
            </w:r>
          </w:p>
        </w:tc>
      </w:tr>
    </w:tbl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177A9" w:rsidRDefault="00B177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177A9" w:rsidRDefault="00B177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F2AB2" w:rsidRDefault="001F2AB2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F2AB2" w:rsidRDefault="001F2AB2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F2AB2" w:rsidRDefault="001F2AB2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11ED" w:rsidRDefault="001A11ED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177A9" w:rsidRDefault="00B177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Pr="00A20A8B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УЧЕБНОЙ ДИСЦИПЛИНЫ</w:t>
      </w:r>
    </w:p>
    <w:p w:rsidR="00FF6AC7" w:rsidRPr="00A20A8B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137EB" w:rsidTr="000137EB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0137EB" w:rsidRDefault="00FF6AC7" w:rsidP="000137EB">
            <w:pPr>
              <w:jc w:val="center"/>
              <w:rPr>
                <w:sz w:val="28"/>
                <w:szCs w:val="28"/>
              </w:rPr>
            </w:pPr>
            <w:r w:rsidRPr="000137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0137EB" w:rsidRDefault="00361C74" w:rsidP="000137EB">
            <w:pPr>
              <w:jc w:val="center"/>
              <w:rPr>
                <w:i/>
                <w:iCs/>
                <w:sz w:val="28"/>
                <w:szCs w:val="28"/>
              </w:rPr>
            </w:pPr>
            <w:r w:rsidRPr="000137EB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137EB" w:rsidTr="000137EB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137EB" w:rsidRDefault="003509A1" w:rsidP="003509A1">
            <w:pPr>
              <w:rPr>
                <w:b/>
                <w:sz w:val="28"/>
                <w:szCs w:val="28"/>
              </w:rPr>
            </w:pPr>
            <w:r w:rsidRPr="000137E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0137EB" w:rsidRDefault="00A855BB" w:rsidP="00B177A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B177A9">
              <w:rPr>
                <w:i/>
                <w:iCs/>
                <w:sz w:val="28"/>
                <w:szCs w:val="28"/>
              </w:rPr>
              <w:t>38</w:t>
            </w:r>
          </w:p>
        </w:tc>
      </w:tr>
      <w:tr w:rsidR="00FF6AC7" w:rsidRPr="000137EB" w:rsidTr="000137EB">
        <w:tc>
          <w:tcPr>
            <w:tcW w:w="7904" w:type="dxa"/>
            <w:shd w:val="clear" w:color="auto" w:fill="auto"/>
          </w:tcPr>
          <w:p w:rsidR="00FF6AC7" w:rsidRPr="000137EB" w:rsidRDefault="00A55148" w:rsidP="000137EB">
            <w:pPr>
              <w:jc w:val="both"/>
              <w:rPr>
                <w:sz w:val="28"/>
                <w:szCs w:val="28"/>
              </w:rPr>
            </w:pPr>
            <w:r w:rsidRPr="000137EB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137EB">
              <w:rPr>
                <w:b/>
                <w:sz w:val="28"/>
                <w:szCs w:val="28"/>
              </w:rPr>
              <w:t xml:space="preserve">аудиторная </w:t>
            </w:r>
            <w:r w:rsidRPr="000137EB">
              <w:rPr>
                <w:b/>
                <w:sz w:val="28"/>
                <w:szCs w:val="28"/>
              </w:rPr>
              <w:t>учебная нагрузка</w:t>
            </w:r>
            <w:r w:rsidR="00FF6AC7" w:rsidRPr="000137EB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0137EB" w:rsidRDefault="001E2CEC" w:rsidP="000137E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92</w:t>
            </w:r>
          </w:p>
        </w:tc>
      </w:tr>
      <w:tr w:rsidR="00FF6AC7" w:rsidRPr="000137EB" w:rsidTr="000137EB">
        <w:tc>
          <w:tcPr>
            <w:tcW w:w="7904" w:type="dxa"/>
            <w:shd w:val="clear" w:color="auto" w:fill="auto"/>
          </w:tcPr>
          <w:p w:rsidR="00FF6AC7" w:rsidRPr="000137EB" w:rsidRDefault="00413F18" w:rsidP="000137EB">
            <w:pPr>
              <w:jc w:val="both"/>
              <w:rPr>
                <w:sz w:val="28"/>
                <w:szCs w:val="28"/>
              </w:rPr>
            </w:pPr>
            <w:r w:rsidRPr="000137E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0137EB" w:rsidRDefault="00FF6AC7" w:rsidP="000137E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13F18" w:rsidRPr="000137EB" w:rsidTr="000137EB">
        <w:tc>
          <w:tcPr>
            <w:tcW w:w="7904" w:type="dxa"/>
            <w:shd w:val="clear" w:color="auto" w:fill="auto"/>
          </w:tcPr>
          <w:p w:rsidR="00413F18" w:rsidRPr="000137EB" w:rsidRDefault="001A11ED" w:rsidP="00E85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582D">
              <w:rPr>
                <w:sz w:val="28"/>
                <w:szCs w:val="28"/>
              </w:rPr>
              <w:t>теоретические</w:t>
            </w:r>
            <w:r>
              <w:rPr>
                <w:sz w:val="28"/>
                <w:szCs w:val="28"/>
              </w:rPr>
              <w:t xml:space="preserve"> </w:t>
            </w:r>
            <w:r w:rsidRPr="000137EB"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shd w:val="clear" w:color="auto" w:fill="auto"/>
          </w:tcPr>
          <w:p w:rsidR="00413F18" w:rsidRDefault="00B177A9" w:rsidP="000137E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  <w:r w:rsidR="001A11ED">
              <w:rPr>
                <w:i/>
                <w:iCs/>
                <w:sz w:val="28"/>
                <w:szCs w:val="28"/>
              </w:rPr>
              <w:t>0</w:t>
            </w:r>
          </w:p>
          <w:p w:rsidR="001A11ED" w:rsidRPr="000137EB" w:rsidRDefault="001A11ED" w:rsidP="000137E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A11ED" w:rsidRPr="000137EB" w:rsidTr="000137EB">
        <w:tc>
          <w:tcPr>
            <w:tcW w:w="7904" w:type="dxa"/>
            <w:shd w:val="clear" w:color="auto" w:fill="auto"/>
          </w:tcPr>
          <w:p w:rsidR="001A11ED" w:rsidRPr="000137EB" w:rsidRDefault="001A11ED" w:rsidP="00FF2F54">
            <w:pPr>
              <w:jc w:val="both"/>
              <w:rPr>
                <w:sz w:val="28"/>
                <w:szCs w:val="28"/>
              </w:rPr>
            </w:pPr>
            <w:r w:rsidRPr="000137E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A11ED" w:rsidRPr="000137EB" w:rsidRDefault="001A11ED" w:rsidP="00B177A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="00B177A9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1A11ED" w:rsidRPr="000137EB" w:rsidTr="000137EB">
        <w:tc>
          <w:tcPr>
            <w:tcW w:w="7904" w:type="dxa"/>
            <w:shd w:val="clear" w:color="auto" w:fill="auto"/>
          </w:tcPr>
          <w:p w:rsidR="001A11ED" w:rsidRPr="000137EB" w:rsidRDefault="001A11ED" w:rsidP="000137EB">
            <w:pPr>
              <w:jc w:val="both"/>
              <w:rPr>
                <w:b/>
                <w:sz w:val="28"/>
                <w:szCs w:val="28"/>
              </w:rPr>
            </w:pPr>
            <w:r w:rsidRPr="000137E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A11ED" w:rsidRPr="000137EB" w:rsidRDefault="00B177A9" w:rsidP="000137E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46</w:t>
            </w:r>
          </w:p>
        </w:tc>
      </w:tr>
      <w:tr w:rsidR="001A11ED" w:rsidRPr="000137EB" w:rsidTr="000137EB">
        <w:tc>
          <w:tcPr>
            <w:tcW w:w="7904" w:type="dxa"/>
            <w:shd w:val="clear" w:color="auto" w:fill="auto"/>
          </w:tcPr>
          <w:p w:rsidR="001A11ED" w:rsidRPr="000137EB" w:rsidRDefault="001A11ED" w:rsidP="000137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A11ED" w:rsidRPr="000137EB" w:rsidRDefault="001A11ED" w:rsidP="000137E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A11ED" w:rsidRPr="000137EB" w:rsidTr="000137EB">
        <w:tc>
          <w:tcPr>
            <w:tcW w:w="7904" w:type="dxa"/>
            <w:shd w:val="clear" w:color="auto" w:fill="auto"/>
          </w:tcPr>
          <w:p w:rsidR="001A11ED" w:rsidRPr="000137EB" w:rsidRDefault="001A11ED" w:rsidP="00B177A9">
            <w:pPr>
              <w:jc w:val="both"/>
              <w:rPr>
                <w:sz w:val="28"/>
                <w:szCs w:val="28"/>
              </w:rPr>
            </w:pPr>
            <w:r w:rsidRPr="000137EB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  <w:shd w:val="clear" w:color="auto" w:fill="auto"/>
          </w:tcPr>
          <w:p w:rsidR="001A11ED" w:rsidRPr="000137EB" w:rsidRDefault="00B177A9" w:rsidP="00B177A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</w:t>
            </w:r>
            <w:r w:rsidRPr="000137EB">
              <w:rPr>
                <w:i/>
                <w:sz w:val="28"/>
                <w:szCs w:val="28"/>
              </w:rPr>
              <w:t xml:space="preserve"> предусмотрено</w:t>
            </w:r>
            <w:r w:rsidRPr="000137EB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A11ED" w:rsidRPr="000137EB" w:rsidTr="000137EB">
        <w:tc>
          <w:tcPr>
            <w:tcW w:w="9704" w:type="dxa"/>
            <w:gridSpan w:val="2"/>
            <w:shd w:val="clear" w:color="auto" w:fill="auto"/>
          </w:tcPr>
          <w:p w:rsidR="001A11ED" w:rsidRPr="000137EB" w:rsidRDefault="001A11ED" w:rsidP="0059554C">
            <w:pPr>
              <w:rPr>
                <w:i/>
                <w:iCs/>
                <w:sz w:val="28"/>
                <w:szCs w:val="28"/>
              </w:rPr>
            </w:pPr>
            <w:r w:rsidRPr="000137EB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B177A9">
              <w:rPr>
                <w:i/>
                <w:iCs/>
                <w:sz w:val="28"/>
                <w:szCs w:val="28"/>
              </w:rPr>
              <w:t xml:space="preserve"> дифференцированного зачета</w:t>
            </w:r>
            <w:r w:rsidRPr="000137EB">
              <w:rPr>
                <w:i/>
                <w:iCs/>
                <w:sz w:val="28"/>
                <w:szCs w:val="28"/>
              </w:rPr>
              <w:t xml:space="preserve">     </w:t>
            </w:r>
          </w:p>
          <w:p w:rsidR="001A11ED" w:rsidRPr="000137EB" w:rsidRDefault="001A11ED" w:rsidP="000137EB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8582D" w:rsidRPr="00731091" w:rsidRDefault="00E8582D" w:rsidP="00E8582D">
      <w:pPr>
        <w:jc w:val="center"/>
        <w:rPr>
          <w:b/>
          <w:sz w:val="28"/>
          <w:szCs w:val="28"/>
        </w:rPr>
      </w:pPr>
      <w:r w:rsidRPr="00731091">
        <w:rPr>
          <w:b/>
          <w:sz w:val="28"/>
          <w:szCs w:val="28"/>
        </w:rPr>
        <w:lastRenderedPageBreak/>
        <w:t xml:space="preserve">Тематический план по УД ОП 11. Основы </w:t>
      </w:r>
      <w:proofErr w:type="spellStart"/>
      <w:r w:rsidRPr="00731091">
        <w:rPr>
          <w:b/>
          <w:sz w:val="28"/>
          <w:szCs w:val="28"/>
        </w:rPr>
        <w:t>реабилитологии</w:t>
      </w:r>
      <w:proofErr w:type="spellEnd"/>
    </w:p>
    <w:tbl>
      <w:tblPr>
        <w:tblW w:w="548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3"/>
        <w:gridCol w:w="9202"/>
        <w:gridCol w:w="581"/>
      </w:tblGrid>
      <w:tr w:rsidR="00E8582D" w:rsidRPr="00566C5A" w:rsidTr="00353262">
        <w:trPr>
          <w:trHeight w:val="407"/>
        </w:trPr>
        <w:tc>
          <w:tcPr>
            <w:tcW w:w="5000" w:type="pct"/>
            <w:gridSpan w:val="3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rPr>
                <w:b/>
              </w:rPr>
              <w:t>Теоретические занятия</w:t>
            </w:r>
          </w:p>
        </w:tc>
      </w:tr>
      <w:tr w:rsidR="00353262" w:rsidRPr="00566C5A" w:rsidTr="00353262">
        <w:trPr>
          <w:trHeight w:val="407"/>
        </w:trPr>
        <w:tc>
          <w:tcPr>
            <w:tcW w:w="473" w:type="pct"/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  <w:rPr>
                <w:bCs/>
              </w:rPr>
            </w:pPr>
          </w:p>
        </w:tc>
        <w:tc>
          <w:tcPr>
            <w:tcW w:w="4258" w:type="pct"/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rPr>
                <w:bCs/>
              </w:rPr>
              <w:t>Виды реабилитации</w:t>
            </w:r>
          </w:p>
        </w:tc>
        <w:tc>
          <w:tcPr>
            <w:tcW w:w="269" w:type="pct"/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 xml:space="preserve">Этапы медицинской реабилитации.  </w:t>
            </w:r>
          </w:p>
        </w:tc>
        <w:tc>
          <w:tcPr>
            <w:tcW w:w="269" w:type="pct"/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Медицинские аспекты инвалидности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Роль медицинской сестры в оказании помощи инвалидам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Принципы организации реабилитационного процесса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Основные средства реабилитации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 xml:space="preserve"> Общие основы организации </w:t>
            </w:r>
            <w:proofErr w:type="spellStart"/>
            <w:r w:rsidRPr="00566C5A">
              <w:t>физиотерапевтическои</w:t>
            </w:r>
            <w:proofErr w:type="spellEnd"/>
            <w:r w:rsidRPr="00566C5A">
              <w:t xml:space="preserve"> помощи в МО.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Гальванизация, лекарственный электрофорез. Импульсные токи.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proofErr w:type="gramStart"/>
            <w:r w:rsidRPr="00566C5A">
              <w:t>Токи и поля высокой и сверх высокой частоты.</w:t>
            </w:r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proofErr w:type="spellStart"/>
            <w:r w:rsidRPr="00566C5A">
              <w:t>Магнитотерапия</w:t>
            </w:r>
            <w:proofErr w:type="spellEnd"/>
            <w:r w:rsidRPr="00566C5A">
              <w:t xml:space="preserve">. УЗ терапия.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proofErr w:type="spellStart"/>
            <w:r w:rsidRPr="00566C5A">
              <w:t>Аэрозольтерапия</w:t>
            </w:r>
            <w:proofErr w:type="spellEnd"/>
            <w:r w:rsidRPr="00566C5A">
              <w:t>. Светолечение.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Лечебная физкультура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Медицинский массаж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 xml:space="preserve">Санаторно-курортное дело. </w:t>
            </w:r>
            <w:proofErr w:type="spellStart"/>
            <w:r w:rsidRPr="00566C5A">
              <w:t>Физиопрофилактика</w:t>
            </w:r>
            <w:proofErr w:type="spellEnd"/>
            <w:r w:rsidRPr="00566C5A"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Принципы организации реабилитационного процесса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ind w:right="-526"/>
            </w:pPr>
            <w:r w:rsidRPr="00566C5A">
              <w:t>Реабилитация пациентов с патологией центральной и периферической нервной системы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Реабилитации пациентов с патологией дыхательной системы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 xml:space="preserve">Реабилитации пациентов с патологией </w:t>
            </w:r>
            <w:proofErr w:type="spellStart"/>
            <w:proofErr w:type="gramStart"/>
            <w:r w:rsidRPr="00566C5A">
              <w:t>сердечно-сосудистой</w:t>
            </w:r>
            <w:proofErr w:type="spellEnd"/>
            <w:proofErr w:type="gramEnd"/>
            <w:r w:rsidRPr="00566C5A">
              <w:t xml:space="preserve"> системы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 xml:space="preserve"> Реабилитации пациентов с заболеваниями пищеварительной системы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Реабилитации пациентов с заболеваниями мочевыделительной системы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Реабилитации пациентов с нарушениями обмена веществ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Реабилитация гинекологических больных при гинекологических заболеваниях.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proofErr w:type="gramStart"/>
            <w:r w:rsidRPr="00566C5A">
              <w:t>Привычное</w:t>
            </w:r>
            <w:proofErr w:type="gramEnd"/>
            <w:r w:rsidRPr="00566C5A">
              <w:t xml:space="preserve"> </w:t>
            </w:r>
            <w:proofErr w:type="spellStart"/>
            <w:r w:rsidRPr="00566C5A">
              <w:t>невынашивание</w:t>
            </w:r>
            <w:proofErr w:type="spellEnd"/>
            <w:r w:rsidRPr="00566C5A">
              <w:t xml:space="preserve"> беременности.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>Реабилитация родильниц в позднем послеродовом периоде.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353262" w:rsidRPr="00566C5A" w:rsidTr="00353262">
        <w:trPr>
          <w:trHeight w:val="41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numPr>
                <w:ilvl w:val="0"/>
                <w:numId w:val="26"/>
              </w:numPr>
              <w:spacing w:line="240" w:lineRule="atLeast"/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</w:pPr>
            <w:r w:rsidRPr="00566C5A">
              <w:t xml:space="preserve"> Реабилитации пациентов с онкологическими заболеваниями.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2</w:t>
            </w:r>
          </w:p>
        </w:tc>
      </w:tr>
      <w:tr w:rsidR="00E8582D" w:rsidRPr="00566C5A" w:rsidTr="00353262">
        <w:trPr>
          <w:gridAfter w:val="1"/>
          <w:wAfter w:w="269" w:type="pct"/>
          <w:trHeight w:val="213"/>
        </w:trPr>
        <w:tc>
          <w:tcPr>
            <w:tcW w:w="4731" w:type="pct"/>
            <w:gridSpan w:val="2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rPr>
                <w:rFonts w:eastAsia="Calibri"/>
                <w:b/>
                <w:bCs/>
              </w:rPr>
              <w:t>Практические занятия</w:t>
            </w:r>
          </w:p>
        </w:tc>
      </w:tr>
      <w:tr w:rsidR="00353262" w:rsidRPr="00566C5A" w:rsidTr="00353262">
        <w:trPr>
          <w:trHeight w:val="213"/>
        </w:trPr>
        <w:tc>
          <w:tcPr>
            <w:tcW w:w="473" w:type="pct"/>
          </w:tcPr>
          <w:p w:rsidR="00E8582D" w:rsidRPr="00566C5A" w:rsidRDefault="00E8582D" w:rsidP="00353262">
            <w:pPr>
              <w:pStyle w:val="af4"/>
              <w:numPr>
                <w:ilvl w:val="0"/>
                <w:numId w:val="27"/>
              </w:numPr>
              <w:spacing w:line="240" w:lineRule="atLeast"/>
              <w:rPr>
                <w:rFonts w:eastAsia="Calibri"/>
                <w:bCs/>
              </w:rPr>
            </w:pPr>
          </w:p>
        </w:tc>
        <w:tc>
          <w:tcPr>
            <w:tcW w:w="4258" w:type="pct"/>
            <w:shd w:val="clear" w:color="auto" w:fill="auto"/>
          </w:tcPr>
          <w:p w:rsidR="00E8582D" w:rsidRPr="00566C5A" w:rsidRDefault="00760C8A" w:rsidP="00353262">
            <w:pPr>
              <w:spacing w:line="240" w:lineRule="atLeas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Аппаратная физиотерапия</w:t>
            </w:r>
          </w:p>
        </w:tc>
        <w:tc>
          <w:tcPr>
            <w:tcW w:w="269" w:type="pct"/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  <w:tr w:rsidR="00353262" w:rsidRPr="00566C5A" w:rsidTr="00353262">
        <w:trPr>
          <w:trHeight w:val="257"/>
        </w:trPr>
        <w:tc>
          <w:tcPr>
            <w:tcW w:w="473" w:type="pct"/>
          </w:tcPr>
          <w:p w:rsidR="00E8582D" w:rsidRPr="00566C5A" w:rsidRDefault="00E8582D" w:rsidP="00353262">
            <w:pPr>
              <w:pStyle w:val="af4"/>
              <w:widowControl w:val="0"/>
              <w:numPr>
                <w:ilvl w:val="0"/>
                <w:numId w:val="27"/>
              </w:numPr>
              <w:spacing w:line="240" w:lineRule="atLeast"/>
              <w:jc w:val="both"/>
              <w:outlineLvl w:val="0"/>
              <w:rPr>
                <w:bCs/>
              </w:rPr>
            </w:pPr>
          </w:p>
        </w:tc>
        <w:tc>
          <w:tcPr>
            <w:tcW w:w="4258" w:type="pct"/>
            <w:shd w:val="clear" w:color="auto" w:fill="auto"/>
          </w:tcPr>
          <w:p w:rsidR="00E8582D" w:rsidRPr="00566C5A" w:rsidRDefault="00E8582D" w:rsidP="00353262">
            <w:pPr>
              <w:widowControl w:val="0"/>
              <w:spacing w:line="240" w:lineRule="atLeast"/>
              <w:jc w:val="both"/>
              <w:outlineLvl w:val="0"/>
              <w:rPr>
                <w:rFonts w:eastAsia="Calibri"/>
                <w:bCs/>
              </w:rPr>
            </w:pPr>
            <w:r w:rsidRPr="00566C5A">
              <w:rPr>
                <w:bCs/>
              </w:rPr>
              <w:t>Основы лечебной физкультуры и медицинского массажа</w:t>
            </w:r>
            <w:r w:rsidRPr="00566C5A">
              <w:rPr>
                <w:b/>
                <w:bCs/>
              </w:rPr>
              <w:t>.</w:t>
            </w:r>
          </w:p>
        </w:tc>
        <w:tc>
          <w:tcPr>
            <w:tcW w:w="269" w:type="pct"/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  <w:tr w:rsidR="00353262" w:rsidRPr="00566C5A" w:rsidTr="00353262">
        <w:trPr>
          <w:trHeight w:val="25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widowControl w:val="0"/>
              <w:numPr>
                <w:ilvl w:val="0"/>
                <w:numId w:val="27"/>
              </w:numPr>
              <w:spacing w:line="240" w:lineRule="atLeast"/>
              <w:jc w:val="both"/>
              <w:outlineLvl w:val="0"/>
              <w:rPr>
                <w:bCs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widowControl w:val="0"/>
              <w:spacing w:line="240" w:lineRule="atLeast"/>
              <w:jc w:val="both"/>
              <w:outlineLvl w:val="0"/>
              <w:rPr>
                <w:bCs/>
              </w:rPr>
            </w:pPr>
            <w:r w:rsidRPr="00566C5A">
              <w:rPr>
                <w:bCs/>
              </w:rPr>
              <w:t xml:space="preserve"> Реабилитация пациентов с травмами и заболеваниями опорно-двигательной системы и патологии нервной системы на различных этапах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  <w:tr w:rsidR="00353262" w:rsidRPr="00566C5A" w:rsidTr="00353262">
        <w:trPr>
          <w:trHeight w:val="25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widowControl w:val="0"/>
              <w:numPr>
                <w:ilvl w:val="0"/>
                <w:numId w:val="27"/>
              </w:numPr>
              <w:spacing w:line="240" w:lineRule="atLeast"/>
              <w:jc w:val="both"/>
              <w:outlineLvl w:val="0"/>
              <w:rPr>
                <w:bCs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widowControl w:val="0"/>
              <w:spacing w:line="240" w:lineRule="atLeast"/>
              <w:jc w:val="both"/>
              <w:outlineLvl w:val="0"/>
              <w:rPr>
                <w:bCs/>
              </w:rPr>
            </w:pPr>
            <w:r w:rsidRPr="00566C5A">
              <w:rPr>
                <w:bCs/>
              </w:rPr>
              <w:t>Реабилитаци</w:t>
            </w:r>
            <w:r w:rsidR="00353262">
              <w:rPr>
                <w:bCs/>
              </w:rPr>
              <w:t>я</w:t>
            </w:r>
            <w:r w:rsidRPr="00566C5A">
              <w:rPr>
                <w:bCs/>
              </w:rPr>
              <w:t xml:space="preserve"> пациентов с патологией </w:t>
            </w:r>
            <w:r w:rsidR="00353262" w:rsidRPr="00566C5A">
              <w:rPr>
                <w:bCs/>
              </w:rPr>
              <w:t>сердечнососудистой</w:t>
            </w:r>
            <w:r w:rsidRPr="00566C5A">
              <w:rPr>
                <w:bCs/>
              </w:rPr>
              <w:t xml:space="preserve"> и дыхательной системы на различных этапах.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  <w:tr w:rsidR="00353262" w:rsidRPr="00566C5A" w:rsidTr="00353262">
        <w:trPr>
          <w:trHeight w:val="25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widowControl w:val="0"/>
              <w:numPr>
                <w:ilvl w:val="0"/>
                <w:numId w:val="27"/>
              </w:numPr>
              <w:spacing w:line="240" w:lineRule="atLeast"/>
              <w:jc w:val="both"/>
              <w:outlineLvl w:val="0"/>
              <w:rPr>
                <w:bCs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widowControl w:val="0"/>
              <w:spacing w:line="240" w:lineRule="atLeast"/>
              <w:jc w:val="both"/>
              <w:outlineLvl w:val="0"/>
              <w:rPr>
                <w:bCs/>
              </w:rPr>
            </w:pPr>
            <w:r w:rsidRPr="00566C5A">
              <w:rPr>
                <w:bCs/>
              </w:rPr>
              <w:t>Реабилитаци</w:t>
            </w:r>
            <w:r w:rsidR="00353262">
              <w:rPr>
                <w:bCs/>
              </w:rPr>
              <w:t>я</w:t>
            </w:r>
            <w:r w:rsidRPr="00566C5A">
              <w:rPr>
                <w:bCs/>
              </w:rPr>
              <w:t xml:space="preserve"> пациентов с заболеваниями пищеварительной и мочевыделительной системы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  <w:tr w:rsidR="00353262" w:rsidRPr="00566C5A" w:rsidTr="00353262">
        <w:trPr>
          <w:trHeight w:val="25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widowControl w:val="0"/>
              <w:numPr>
                <w:ilvl w:val="0"/>
                <w:numId w:val="27"/>
              </w:numPr>
              <w:spacing w:line="240" w:lineRule="atLeast"/>
              <w:jc w:val="both"/>
              <w:outlineLvl w:val="0"/>
              <w:rPr>
                <w:bCs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widowControl w:val="0"/>
              <w:spacing w:line="240" w:lineRule="atLeast"/>
              <w:jc w:val="both"/>
              <w:outlineLvl w:val="0"/>
              <w:rPr>
                <w:bCs/>
              </w:rPr>
            </w:pPr>
            <w:r w:rsidRPr="00566C5A">
              <w:rPr>
                <w:bCs/>
              </w:rPr>
              <w:t>Медицинская и психосоциальная реабилитация пациентов в гинекологии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  <w:tr w:rsidR="00353262" w:rsidRPr="00566C5A" w:rsidTr="00353262">
        <w:trPr>
          <w:trHeight w:val="257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2D" w:rsidRPr="00566C5A" w:rsidRDefault="00E8582D" w:rsidP="00353262">
            <w:pPr>
              <w:pStyle w:val="af4"/>
              <w:widowControl w:val="0"/>
              <w:numPr>
                <w:ilvl w:val="0"/>
                <w:numId w:val="27"/>
              </w:numPr>
              <w:spacing w:line="240" w:lineRule="atLeast"/>
              <w:jc w:val="both"/>
              <w:outlineLvl w:val="0"/>
              <w:rPr>
                <w:bCs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widowControl w:val="0"/>
              <w:spacing w:line="240" w:lineRule="atLeast"/>
              <w:jc w:val="both"/>
              <w:outlineLvl w:val="0"/>
              <w:rPr>
                <w:bCs/>
              </w:rPr>
            </w:pPr>
            <w:r w:rsidRPr="00566C5A">
              <w:rPr>
                <w:bCs/>
              </w:rPr>
              <w:t>Медицинская и психосоциальная реабилитация пациентов в акушерстве.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2D" w:rsidRPr="00566C5A" w:rsidRDefault="00E8582D" w:rsidP="00353262">
            <w:pPr>
              <w:spacing w:line="240" w:lineRule="atLeast"/>
              <w:jc w:val="center"/>
            </w:pPr>
            <w:r w:rsidRPr="00566C5A">
              <w:t>6</w:t>
            </w:r>
          </w:p>
        </w:tc>
      </w:tr>
    </w:tbl>
    <w:p w:rsidR="00E8582D" w:rsidRPr="00A20A8B" w:rsidRDefault="00E8582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8582D" w:rsidRPr="00A20A8B" w:rsidSect="00996583">
          <w:footerReference w:type="even" r:id="rId8"/>
          <w:footerReference w:type="default" r:id="rId9"/>
          <w:pgSz w:w="11906" w:h="16838"/>
          <w:pgMar w:top="1134" w:right="850" w:bottom="568" w:left="1418" w:header="708" w:footer="708" w:gutter="0"/>
          <w:cols w:space="720"/>
        </w:sectPr>
      </w:pPr>
    </w:p>
    <w:tbl>
      <w:tblPr>
        <w:tblpPr w:leftFromText="180" w:rightFromText="180" w:horzAnchor="margin" w:tblpY="555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0"/>
        <w:gridCol w:w="7850"/>
        <w:gridCol w:w="97"/>
        <w:gridCol w:w="47"/>
        <w:gridCol w:w="3545"/>
        <w:gridCol w:w="9"/>
        <w:gridCol w:w="1262"/>
      </w:tblGrid>
      <w:tr w:rsidR="006B626F" w:rsidRPr="00B177A9" w:rsidTr="006B626F">
        <w:trPr>
          <w:trHeight w:val="276"/>
        </w:trPr>
        <w:tc>
          <w:tcPr>
            <w:tcW w:w="3466" w:type="pct"/>
            <w:gridSpan w:val="4"/>
            <w:shd w:val="clear" w:color="auto" w:fill="auto"/>
          </w:tcPr>
          <w:p w:rsidR="006B626F" w:rsidRPr="00B177A9" w:rsidRDefault="006B626F" w:rsidP="00E8582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ОП 11. </w:t>
            </w:r>
            <w:r w:rsidRPr="00B177A9">
              <w:rPr>
                <w:b/>
                <w:bCs/>
                <w:sz w:val="20"/>
                <w:szCs w:val="20"/>
              </w:rPr>
              <w:t>ОСНОВЫ РЕАБИЛИТОЛОГИИ</w:t>
            </w:r>
          </w:p>
        </w:tc>
        <w:tc>
          <w:tcPr>
            <w:tcW w:w="1129" w:type="pct"/>
            <w:shd w:val="clear" w:color="auto" w:fill="auto"/>
          </w:tcPr>
          <w:p w:rsidR="006B626F" w:rsidRPr="00B177A9" w:rsidRDefault="006B626F" w:rsidP="006B626F">
            <w:pPr>
              <w:jc w:val="center"/>
              <w:rPr>
                <w:b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5</w:t>
            </w:r>
            <w:r w:rsidRPr="00B177A9">
              <w:rPr>
                <w:b/>
                <w:sz w:val="20"/>
                <w:szCs w:val="20"/>
                <w:lang w:val="en-US"/>
              </w:rPr>
              <w:t>0</w:t>
            </w:r>
            <w:r w:rsidRPr="00B177A9">
              <w:rPr>
                <w:b/>
                <w:sz w:val="20"/>
                <w:szCs w:val="20"/>
              </w:rPr>
              <w:t>/</w:t>
            </w:r>
            <w:r w:rsidRPr="00B177A9">
              <w:rPr>
                <w:b/>
                <w:sz w:val="20"/>
                <w:szCs w:val="20"/>
                <w:lang w:val="en-US"/>
              </w:rPr>
              <w:t>4</w:t>
            </w:r>
            <w:r w:rsidRPr="00B177A9">
              <w:rPr>
                <w:b/>
                <w:sz w:val="20"/>
                <w:szCs w:val="20"/>
              </w:rPr>
              <w:t>2/46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6B626F" w:rsidRPr="00B177A9" w:rsidRDefault="006B626F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26"/>
        </w:trPr>
        <w:tc>
          <w:tcPr>
            <w:tcW w:w="920" w:type="pct"/>
            <w:vMerge w:val="restart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1. Организационно-методические основы реабилитации</w:t>
            </w: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32" w:type="pct"/>
            <w:gridSpan w:val="2"/>
            <w:vMerge w:val="restart"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b/>
                <w:sz w:val="20"/>
                <w:szCs w:val="20"/>
              </w:rPr>
            </w:pPr>
            <w:r w:rsidRPr="0085302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rPr>
          <w:trHeight w:val="146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85302C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Определение понятия «реабилитация». Виды реабилитации. </w:t>
            </w: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>Оценка последствий болезни (болезнь, травма, дефект – функциональные нарушения  – ограничения жизнедеятельности – социальная недостаточность – инвалидность).</w:t>
            </w:r>
            <w:proofErr w:type="gramEnd"/>
            <w:r w:rsidRPr="00B177A9">
              <w:rPr>
                <w:rFonts w:eastAsia="Calibri"/>
                <w:bCs/>
                <w:sz w:val="20"/>
                <w:szCs w:val="20"/>
              </w:rPr>
              <w:t xml:space="preserve">  </w:t>
            </w:r>
            <w:r w:rsidRPr="00B177A9">
              <w:rPr>
                <w:sz w:val="20"/>
                <w:szCs w:val="20"/>
              </w:rPr>
              <w:t>Категория лиц, нуждающихся в реабилитации.</w:t>
            </w:r>
          </w:p>
          <w:p w:rsidR="00353262" w:rsidRPr="00B177A9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 Этапы медицинской реабилитации.  Медицинские кадры  реабилитационных учреждений.</w:t>
            </w:r>
            <w:r w:rsidRPr="00B177A9">
              <w:rPr>
                <w:rFonts w:eastAsia="Calibri"/>
                <w:bCs/>
                <w:sz w:val="20"/>
                <w:szCs w:val="20"/>
              </w:rPr>
              <w:t xml:space="preserve"> Междисциплинарные – </w:t>
            </w:r>
            <w:proofErr w:type="spellStart"/>
            <w:r w:rsidRPr="00B177A9">
              <w:rPr>
                <w:rFonts w:eastAsia="Calibri"/>
                <w:bCs/>
                <w:sz w:val="20"/>
                <w:szCs w:val="20"/>
              </w:rPr>
              <w:t>интердисциплинарные</w:t>
            </w:r>
            <w:proofErr w:type="spellEnd"/>
            <w:r w:rsidRPr="00B177A9">
              <w:rPr>
                <w:rFonts w:eastAsia="Calibri"/>
                <w:bCs/>
                <w:sz w:val="20"/>
                <w:szCs w:val="20"/>
              </w:rPr>
              <w:t xml:space="preserve"> реабилитационные команды</w:t>
            </w:r>
          </w:p>
        </w:tc>
        <w:tc>
          <w:tcPr>
            <w:tcW w:w="1132" w:type="pct"/>
            <w:gridSpan w:val="2"/>
            <w:vMerge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21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1132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3262" w:rsidRPr="00B177A9" w:rsidTr="006B626F">
        <w:trPr>
          <w:trHeight w:val="269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B177A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Виды реабилитации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3262" w:rsidRPr="0085302C" w:rsidTr="006B626F">
        <w:trPr>
          <w:trHeight w:val="273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B177A9">
              <w:rPr>
                <w:sz w:val="20"/>
                <w:szCs w:val="20"/>
              </w:rPr>
              <w:t xml:space="preserve"> Этапы медицинской реабилитации.  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85302C" w:rsidTr="006B626F">
        <w:trPr>
          <w:trHeight w:val="281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85302C" w:rsidTr="006B626F">
        <w:trPr>
          <w:trHeight w:val="413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 и схем «Организационное взаимодействие различных видов реабилитации»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353262" w:rsidRPr="0085302C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 w:val="restart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 xml:space="preserve">Тема 2.  </w:t>
            </w:r>
            <w:r w:rsidRPr="00B177A9">
              <w:rPr>
                <w:b/>
                <w:bCs/>
                <w:sz w:val="20"/>
                <w:szCs w:val="20"/>
              </w:rPr>
              <w:t>Медицинские аспекты инвалидности</w:t>
            </w: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outlineLvl w:val="2"/>
              <w:rPr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Понятие инвалидности.</w:t>
            </w:r>
            <w:r w:rsidRPr="00B177A9">
              <w:rPr>
                <w:sz w:val="20"/>
                <w:szCs w:val="20"/>
              </w:rPr>
              <w:t xml:space="preserve">   Понятие    «ограничение жизнедеятельности». Основные или “первичные” физические недостатки, “вторичные” и “третичные” недостатки.</w:t>
            </w:r>
          </w:p>
          <w:p w:rsidR="00353262" w:rsidRPr="00B177A9" w:rsidRDefault="00353262" w:rsidP="00E8582D">
            <w:pPr>
              <w:outlineLvl w:val="2"/>
              <w:rPr>
                <w:bCs/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 Структура инвалидности.</w:t>
            </w:r>
            <w:r w:rsidRPr="00B177A9">
              <w:rPr>
                <w:bCs/>
                <w:sz w:val="20"/>
                <w:szCs w:val="20"/>
              </w:rPr>
              <w:t xml:space="preserve"> Причины инвалидности; заболевания и состояния, способные привести к инвалидности. Факторы риска развития инвалидности. </w:t>
            </w:r>
          </w:p>
          <w:p w:rsidR="00353262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Заболевания  и травмы, приводящие к инвалидности. Профилактика инвалидности. </w:t>
            </w:r>
            <w:r w:rsidRPr="00B177A9">
              <w:rPr>
                <w:sz w:val="20"/>
                <w:szCs w:val="20"/>
              </w:rPr>
              <w:t>Роль семьи в социальной и психологической адаптации инвалидов. Реакция членов семьи на инвалидность: появление члена семьи - человека с ограниченными возможностями; инвалидность в результате несчастного случая; инвалидность в связи с хроническим заболеванием. Проблемы семей, имеющих инвалидов. Консультативная помощь медицинской сестры пациенту и семьям, имеющим инвалидов, направленная на поддержание комфортного состояния и самочувствия</w:t>
            </w:r>
          </w:p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Изучение медицинских аспектов инвалидности.  Профилактика заболеваний и травм, приводящих к инвалидности. Обучение психологической помощи семье, имеющей  инвалида. Обучение семьи  и пациента уходу/</w:t>
            </w:r>
            <w:proofErr w:type="spellStart"/>
            <w:r w:rsidRPr="00B177A9">
              <w:rPr>
                <w:bCs/>
                <w:sz w:val="20"/>
                <w:szCs w:val="20"/>
              </w:rPr>
              <w:t>самоуходу</w:t>
            </w:r>
            <w:proofErr w:type="spellEnd"/>
            <w:r w:rsidRPr="00B177A9">
              <w:rPr>
                <w:bCs/>
                <w:sz w:val="20"/>
                <w:szCs w:val="20"/>
              </w:rPr>
              <w:t>.  Консультирование семьи по  поддержанию качества жизни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B177A9">
              <w:rPr>
                <w:b/>
                <w:bCs/>
                <w:sz w:val="20"/>
                <w:szCs w:val="20"/>
              </w:rPr>
              <w:t xml:space="preserve"> </w:t>
            </w:r>
            <w:r w:rsidRPr="0085302C">
              <w:rPr>
                <w:bCs/>
                <w:sz w:val="20"/>
                <w:szCs w:val="20"/>
              </w:rPr>
              <w:t>Медицинские аспекты инвалидности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sz w:val="20"/>
                <w:szCs w:val="20"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85302C">
              <w:rPr>
                <w:sz w:val="20"/>
                <w:szCs w:val="20"/>
              </w:rPr>
              <w:t>Роль медицинской сестры в оказании помощи инвалидам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1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  </w:t>
            </w: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353262" w:rsidRPr="00B177A9" w:rsidRDefault="00353262" w:rsidP="00E8582D">
            <w:pPr>
              <w:rPr>
                <w:color w:val="FFFFFF"/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90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546" w:type="pct"/>
            <w:gridSpan w:val="3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Реферат на тему: "Структура инвалидности на территории РФ</w:t>
            </w:r>
            <w:proofErr w:type="gramStart"/>
            <w:r w:rsidRPr="00B177A9">
              <w:rPr>
                <w:bCs/>
                <w:sz w:val="20"/>
                <w:szCs w:val="20"/>
              </w:rPr>
              <w:t>."</w:t>
            </w:r>
            <w:proofErr w:type="gramEnd"/>
          </w:p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Реферат на тему: "Группы инвалидности, социальная реабилитация инвалидов</w:t>
            </w:r>
            <w:proofErr w:type="gramStart"/>
            <w:r w:rsidRPr="00B177A9">
              <w:rPr>
                <w:bCs/>
                <w:sz w:val="20"/>
                <w:szCs w:val="20"/>
              </w:rPr>
              <w:t>."</w:t>
            </w:r>
            <w:proofErr w:type="gramEnd"/>
          </w:p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Работа с тестами по данной теме.</w:t>
            </w:r>
          </w:p>
        </w:tc>
        <w:tc>
          <w:tcPr>
            <w:tcW w:w="1132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85302C" w:rsidRPr="00B177A9" w:rsidTr="006B626F">
        <w:tc>
          <w:tcPr>
            <w:tcW w:w="920" w:type="pct"/>
            <w:vMerge w:val="restart"/>
            <w:shd w:val="clear" w:color="auto" w:fill="auto"/>
          </w:tcPr>
          <w:p w:rsidR="0085302C" w:rsidRPr="00B177A9" w:rsidRDefault="009A295E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</w:t>
            </w:r>
            <w:r w:rsidR="0085302C" w:rsidRPr="00B177A9">
              <w:rPr>
                <w:rFonts w:eastAsia="Calibri"/>
                <w:b/>
                <w:bCs/>
                <w:sz w:val="20"/>
                <w:szCs w:val="20"/>
              </w:rPr>
              <w:t xml:space="preserve">ма 3.  Средства </w:t>
            </w:r>
            <w:r w:rsidR="0085302C" w:rsidRPr="00B177A9">
              <w:rPr>
                <w:rFonts w:eastAsia="Calibri"/>
                <w:b/>
                <w:bCs/>
                <w:sz w:val="20"/>
                <w:szCs w:val="20"/>
              </w:rPr>
              <w:lastRenderedPageBreak/>
              <w:t>реабилитации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85302C" w:rsidRPr="00B177A9" w:rsidRDefault="0085302C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85302C" w:rsidRPr="00531677" w:rsidRDefault="00531677" w:rsidP="00E8582D">
            <w:pPr>
              <w:jc w:val="center"/>
              <w:rPr>
                <w:b/>
                <w:sz w:val="20"/>
                <w:szCs w:val="20"/>
              </w:rPr>
            </w:pPr>
            <w:r w:rsidRPr="00531677">
              <w:rPr>
                <w:b/>
                <w:sz w:val="20"/>
                <w:szCs w:val="20"/>
              </w:rPr>
              <w:t>3</w:t>
            </w:r>
            <w:r w:rsidR="00BD481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85302C" w:rsidRPr="00B177A9" w:rsidRDefault="0085302C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rPr>
          <w:trHeight w:val="2907"/>
        </w:trPr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31677">
              <w:rPr>
                <w:rFonts w:eastAsia="Calibri"/>
                <w:bCs/>
                <w:sz w:val="20"/>
                <w:szCs w:val="20"/>
              </w:rPr>
              <w:t>Основные средства реабилитации: базовое (медикаментозное, хирургическое) лечение, технические средства реабилитации, психолого-педагогические средства реабилитации</w:t>
            </w:r>
          </w:p>
          <w:p w:rsidR="00531677" w:rsidRPr="00531677" w:rsidRDefault="00531677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531677">
              <w:rPr>
                <w:rFonts w:eastAsia="Calibri"/>
                <w:bCs/>
                <w:sz w:val="20"/>
                <w:szCs w:val="20"/>
              </w:rPr>
              <w:t xml:space="preserve">Общие основы организации </w:t>
            </w:r>
            <w:proofErr w:type="spellStart"/>
            <w:r w:rsidRPr="00531677">
              <w:rPr>
                <w:rFonts w:eastAsia="Calibri"/>
                <w:bCs/>
                <w:sz w:val="20"/>
                <w:szCs w:val="20"/>
              </w:rPr>
              <w:t>физиотерапевтическои</w:t>
            </w:r>
            <w:proofErr w:type="spellEnd"/>
            <w:r w:rsidRPr="00531677">
              <w:rPr>
                <w:rFonts w:eastAsia="Calibri"/>
                <w:bCs/>
                <w:sz w:val="20"/>
                <w:szCs w:val="20"/>
              </w:rPr>
              <w:t xml:space="preserve"> помощи в МО.</w:t>
            </w:r>
          </w:p>
          <w:p w:rsidR="00531677" w:rsidRPr="00531677" w:rsidRDefault="00531677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531677">
              <w:rPr>
                <w:rFonts w:eastAsia="Calibri"/>
                <w:bCs/>
                <w:sz w:val="20"/>
                <w:szCs w:val="20"/>
              </w:rPr>
              <w:t>Гальванизация, лекарственный электрофорез. Импульсные токи.</w:t>
            </w:r>
          </w:p>
          <w:p w:rsidR="00531677" w:rsidRPr="00531677" w:rsidRDefault="00531677" w:rsidP="00E8582D">
            <w:pPr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531677">
              <w:rPr>
                <w:rFonts w:eastAsia="Calibri"/>
                <w:bCs/>
                <w:sz w:val="20"/>
                <w:szCs w:val="20"/>
              </w:rPr>
              <w:t>Токи и поля высокой и сверх высокой частоты.</w:t>
            </w:r>
            <w:proofErr w:type="gramEnd"/>
          </w:p>
          <w:p w:rsidR="00531677" w:rsidRPr="00531677" w:rsidRDefault="00531677" w:rsidP="00E8582D">
            <w:pPr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531677">
              <w:rPr>
                <w:rFonts w:eastAsia="Calibri"/>
                <w:bCs/>
                <w:sz w:val="20"/>
                <w:szCs w:val="20"/>
              </w:rPr>
              <w:t>Магнитотерапия</w:t>
            </w:r>
            <w:proofErr w:type="spellEnd"/>
            <w:r w:rsidRPr="00531677">
              <w:rPr>
                <w:rFonts w:eastAsia="Calibri"/>
                <w:bCs/>
                <w:sz w:val="20"/>
                <w:szCs w:val="20"/>
              </w:rPr>
              <w:t xml:space="preserve">. УЗ терапия.  </w:t>
            </w:r>
            <w:proofErr w:type="spellStart"/>
            <w:r w:rsidRPr="00531677">
              <w:rPr>
                <w:rFonts w:eastAsia="Calibri"/>
                <w:bCs/>
                <w:sz w:val="20"/>
                <w:szCs w:val="20"/>
              </w:rPr>
              <w:t>Аэрозольтерапия</w:t>
            </w:r>
            <w:proofErr w:type="spellEnd"/>
            <w:r w:rsidRPr="00531677">
              <w:rPr>
                <w:rFonts w:eastAsia="Calibri"/>
                <w:bCs/>
                <w:sz w:val="20"/>
                <w:szCs w:val="20"/>
              </w:rPr>
              <w:t>. Светолечение.</w:t>
            </w:r>
          </w:p>
          <w:p w:rsidR="00531677" w:rsidRPr="00531677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31677">
              <w:rPr>
                <w:rFonts w:eastAsia="Calibri"/>
                <w:bCs/>
                <w:sz w:val="20"/>
                <w:szCs w:val="20"/>
              </w:rPr>
              <w:t>ЛФК. Методы исследования физического развития. Оценка эффективности применения  ЛФК</w:t>
            </w:r>
            <w:r w:rsidR="004D6CDE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31677">
              <w:rPr>
                <w:bCs/>
                <w:sz w:val="20"/>
                <w:szCs w:val="20"/>
              </w:rPr>
              <w:t xml:space="preserve">Физическая культура. Основные средства и составные части физической культуры.  Массовая физическая культура, спорт. Адаптивная физическая культура. Лечебная физическая культура. Задачи и методы ЛФК: </w:t>
            </w:r>
            <w:proofErr w:type="spellStart"/>
            <w:r w:rsidRPr="00531677">
              <w:rPr>
                <w:bCs/>
                <w:sz w:val="20"/>
                <w:szCs w:val="20"/>
              </w:rPr>
              <w:t>кинезотерапия</w:t>
            </w:r>
            <w:proofErr w:type="spellEnd"/>
            <w:r w:rsidRPr="0053167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31677">
              <w:rPr>
                <w:bCs/>
                <w:sz w:val="20"/>
                <w:szCs w:val="20"/>
              </w:rPr>
              <w:t>гидрокинезотерапия</w:t>
            </w:r>
            <w:proofErr w:type="spellEnd"/>
            <w:r w:rsidRPr="00531677">
              <w:rPr>
                <w:bCs/>
                <w:sz w:val="20"/>
                <w:szCs w:val="20"/>
              </w:rPr>
              <w:t>, механотерапия. Трудотерапия. Способы проведения ЛФК. Основные группы физических упражнений: гимнастические. Спортивно-прикладные (ходьба, бег, оздоровительный, лыжи</w:t>
            </w:r>
            <w:proofErr w:type="gramStart"/>
            <w:r w:rsidRPr="00531677">
              <w:rPr>
                <w:bCs/>
                <w:sz w:val="20"/>
                <w:szCs w:val="20"/>
              </w:rPr>
              <w:t>.</w:t>
            </w:r>
            <w:proofErr w:type="gramEnd"/>
            <w:r w:rsidRPr="0053167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531677">
              <w:rPr>
                <w:bCs/>
                <w:sz w:val="20"/>
                <w:szCs w:val="20"/>
              </w:rPr>
              <w:t>г</w:t>
            </w:r>
            <w:proofErr w:type="gramEnd"/>
            <w:r w:rsidRPr="00531677">
              <w:rPr>
                <w:bCs/>
                <w:sz w:val="20"/>
                <w:szCs w:val="20"/>
              </w:rPr>
              <w:t>ребля, плавание и др.), игры (подвижные, малоподвижные, спортивные). Виды режимов двигательной нагрузки</w:t>
            </w:r>
            <w:r w:rsidRPr="00531677">
              <w:rPr>
                <w:rFonts w:eastAsia="Calibri"/>
                <w:bCs/>
                <w:sz w:val="20"/>
                <w:szCs w:val="20"/>
              </w:rPr>
              <w:t xml:space="preserve"> . Массаж,</w:t>
            </w:r>
            <w:r w:rsidR="009A295E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31677">
              <w:rPr>
                <w:rFonts w:eastAsia="Calibri"/>
                <w:bCs/>
                <w:sz w:val="20"/>
                <w:szCs w:val="20"/>
              </w:rPr>
              <w:t xml:space="preserve">физиологическое действие на органы и </w:t>
            </w:r>
            <w:proofErr w:type="spellStart"/>
            <w:r w:rsidRPr="00531677">
              <w:rPr>
                <w:rFonts w:eastAsia="Calibri"/>
                <w:bCs/>
                <w:sz w:val="20"/>
                <w:szCs w:val="20"/>
              </w:rPr>
              <w:t>системы</w:t>
            </w:r>
            <w:proofErr w:type="gramStart"/>
            <w:r w:rsidRPr="00531677">
              <w:rPr>
                <w:rFonts w:eastAsia="Calibri"/>
                <w:bCs/>
                <w:sz w:val="20"/>
                <w:szCs w:val="20"/>
              </w:rPr>
              <w:t>.О</w:t>
            </w:r>
            <w:proofErr w:type="gramEnd"/>
            <w:r w:rsidRPr="00531677">
              <w:rPr>
                <w:rFonts w:eastAsia="Calibri"/>
                <w:bCs/>
                <w:sz w:val="20"/>
                <w:szCs w:val="20"/>
              </w:rPr>
              <w:t>сновные</w:t>
            </w:r>
            <w:proofErr w:type="spellEnd"/>
            <w:r w:rsidRPr="00531677">
              <w:rPr>
                <w:rFonts w:eastAsia="Calibri"/>
                <w:bCs/>
                <w:sz w:val="20"/>
                <w:szCs w:val="20"/>
              </w:rPr>
              <w:t xml:space="preserve"> приемы классического массажа. Показания и противопоказания к назначению.</w:t>
            </w:r>
            <w:r w:rsidR="00422DD0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31677">
              <w:rPr>
                <w:rFonts w:eastAsia="Calibri"/>
                <w:bCs/>
                <w:sz w:val="20"/>
                <w:szCs w:val="20"/>
              </w:rPr>
              <w:t xml:space="preserve">Санаторно-курортное дело. </w:t>
            </w:r>
            <w:proofErr w:type="spellStart"/>
            <w:r w:rsidRPr="00531677">
              <w:rPr>
                <w:rFonts w:eastAsia="Calibri"/>
                <w:bCs/>
                <w:sz w:val="20"/>
                <w:szCs w:val="20"/>
              </w:rPr>
              <w:t>Физиопрофилактика</w:t>
            </w:r>
            <w:proofErr w:type="spellEnd"/>
            <w:r w:rsidRPr="00531677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531677" w:rsidP="00E8582D">
            <w:pPr>
              <w:rPr>
                <w:b/>
                <w:sz w:val="20"/>
                <w:szCs w:val="20"/>
              </w:rPr>
            </w:pPr>
            <w:r w:rsidRPr="00531677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BD4810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BD4810" w:rsidRPr="00B177A9" w:rsidTr="006B626F">
        <w:tc>
          <w:tcPr>
            <w:tcW w:w="920" w:type="pct"/>
            <w:vMerge/>
            <w:shd w:val="clear" w:color="auto" w:fill="auto"/>
          </w:tcPr>
          <w:p w:rsidR="00BD4810" w:rsidRPr="00B177A9" w:rsidRDefault="00BD4810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BD4810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BD4810">
              <w:rPr>
                <w:sz w:val="20"/>
                <w:szCs w:val="20"/>
              </w:rPr>
              <w:t>Принципы организации реабилитационного процесса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BD4810" w:rsidRDefault="00BD4810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BD4810" w:rsidRPr="00B177A9" w:rsidRDefault="00BD4810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Основные средства реабилитации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Общие основы организации </w:t>
            </w:r>
            <w:proofErr w:type="spellStart"/>
            <w:r w:rsidR="00531677" w:rsidRPr="00531677">
              <w:rPr>
                <w:rFonts w:eastAsia="Calibri"/>
                <w:bCs/>
                <w:sz w:val="20"/>
                <w:szCs w:val="20"/>
              </w:rPr>
              <w:t>физиотерапевтическои</w:t>
            </w:r>
            <w:proofErr w:type="spellEnd"/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помощи в МО.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Гальванизация, лекарственный электрофорез. Импульсные токи.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gramStart"/>
            <w:r w:rsidR="00531677" w:rsidRPr="00531677">
              <w:rPr>
                <w:rFonts w:eastAsia="Calibri"/>
                <w:bCs/>
                <w:sz w:val="20"/>
                <w:szCs w:val="20"/>
              </w:rPr>
              <w:t>Токи и поля высокой и сверх высокой частоты.</w:t>
            </w:r>
            <w:proofErr w:type="gramEnd"/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531677" w:rsidRPr="00531677">
              <w:rPr>
                <w:rFonts w:eastAsia="Calibri"/>
                <w:bCs/>
                <w:sz w:val="20"/>
                <w:szCs w:val="20"/>
              </w:rPr>
              <w:t>Магнитотерапия</w:t>
            </w:r>
            <w:proofErr w:type="spellEnd"/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. УЗ терапия.  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531677" w:rsidRPr="00531677">
              <w:rPr>
                <w:rFonts w:eastAsia="Calibri"/>
                <w:bCs/>
                <w:sz w:val="20"/>
                <w:szCs w:val="20"/>
              </w:rPr>
              <w:t>Аэрозольтерапия</w:t>
            </w:r>
            <w:proofErr w:type="spellEnd"/>
            <w:r w:rsidR="00531677" w:rsidRPr="00531677">
              <w:rPr>
                <w:rFonts w:eastAsia="Calibri"/>
                <w:bCs/>
                <w:sz w:val="20"/>
                <w:szCs w:val="20"/>
              </w:rPr>
              <w:t>. Светолечение.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sz w:val="20"/>
                <w:szCs w:val="20"/>
              </w:rPr>
              <w:t xml:space="preserve"> Лечебная физкультура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widowControl w:val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sz w:val="20"/>
                <w:szCs w:val="20"/>
              </w:rPr>
              <w:t xml:space="preserve"> Медицинский массаж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BD4810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531677" w:rsidRPr="00531677">
              <w:rPr>
                <w:b/>
                <w:sz w:val="20"/>
                <w:szCs w:val="20"/>
              </w:rPr>
              <w:t>.</w:t>
            </w:r>
            <w:r w:rsidR="00531677" w:rsidRPr="00531677">
              <w:rPr>
                <w:rFonts w:eastAsia="Calibri"/>
                <w:bCs/>
                <w:sz w:val="20"/>
                <w:szCs w:val="20"/>
              </w:rPr>
              <w:t xml:space="preserve"> Санаторно-курортное дело. </w:t>
            </w:r>
            <w:proofErr w:type="spellStart"/>
            <w:r w:rsidR="00531677" w:rsidRPr="00531677">
              <w:rPr>
                <w:rFonts w:eastAsia="Calibri"/>
                <w:bCs/>
                <w:sz w:val="20"/>
                <w:szCs w:val="20"/>
              </w:rPr>
              <w:t>Физиопрофилактика</w:t>
            </w:r>
            <w:proofErr w:type="spellEnd"/>
            <w:r w:rsidR="00531677" w:rsidRPr="00531677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31677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12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rPr>
          <w:trHeight w:val="213"/>
        </w:trPr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531677" w:rsidP="00760C8A">
            <w:pPr>
              <w:rPr>
                <w:rFonts w:eastAsia="Calibri"/>
                <w:bCs/>
                <w:sz w:val="20"/>
                <w:szCs w:val="20"/>
              </w:rPr>
            </w:pPr>
            <w:r w:rsidRPr="00531677">
              <w:rPr>
                <w:rFonts w:eastAsia="Calibri"/>
                <w:bCs/>
                <w:sz w:val="20"/>
                <w:szCs w:val="20"/>
              </w:rPr>
              <w:t>1.</w:t>
            </w:r>
            <w:r w:rsidR="00760C8A">
              <w:rPr>
                <w:rFonts w:eastAsia="Calibri"/>
                <w:bCs/>
                <w:sz w:val="20"/>
                <w:szCs w:val="20"/>
              </w:rPr>
              <w:t xml:space="preserve">Аппаратная физиотерапия. 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531677" w:rsidRPr="00B177A9" w:rsidTr="006B626F">
        <w:trPr>
          <w:trHeight w:val="257"/>
        </w:trPr>
        <w:tc>
          <w:tcPr>
            <w:tcW w:w="920" w:type="pct"/>
            <w:vMerge/>
            <w:shd w:val="clear" w:color="auto" w:fill="auto"/>
          </w:tcPr>
          <w:p w:rsidR="00531677" w:rsidRPr="00B177A9" w:rsidRDefault="00531677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531677" w:rsidRPr="00531677" w:rsidRDefault="00531677" w:rsidP="00E8582D">
            <w:pPr>
              <w:widowControl w:val="0"/>
              <w:jc w:val="both"/>
              <w:outlineLvl w:val="0"/>
              <w:rPr>
                <w:rFonts w:eastAsia="Calibri"/>
                <w:bCs/>
                <w:sz w:val="20"/>
                <w:szCs w:val="20"/>
              </w:rPr>
            </w:pPr>
            <w:r w:rsidRPr="00531677">
              <w:rPr>
                <w:bCs/>
                <w:sz w:val="20"/>
                <w:szCs w:val="20"/>
              </w:rPr>
              <w:t>2.</w:t>
            </w:r>
            <w:r w:rsidRPr="00531677">
              <w:rPr>
                <w:b/>
                <w:bCs/>
                <w:sz w:val="20"/>
                <w:szCs w:val="20"/>
              </w:rPr>
              <w:t xml:space="preserve"> </w:t>
            </w:r>
            <w:r w:rsidRPr="00531677">
              <w:rPr>
                <w:bCs/>
                <w:sz w:val="20"/>
                <w:szCs w:val="20"/>
              </w:rPr>
              <w:t>Основы лечебной физкультуры и медицинского массажа</w:t>
            </w:r>
            <w:r w:rsidRPr="0053167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531677" w:rsidRPr="00531677" w:rsidRDefault="00531677" w:rsidP="00E8582D">
            <w:pPr>
              <w:jc w:val="center"/>
              <w:rPr>
                <w:sz w:val="20"/>
                <w:szCs w:val="20"/>
              </w:rPr>
            </w:pPr>
            <w:r w:rsidRPr="00531677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vMerge/>
            <w:shd w:val="clear" w:color="auto" w:fill="auto"/>
          </w:tcPr>
          <w:p w:rsidR="00531677" w:rsidRPr="00B177A9" w:rsidRDefault="00531677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85302C" w:rsidRPr="00B177A9" w:rsidTr="006B626F">
        <w:trPr>
          <w:trHeight w:val="981"/>
        </w:trPr>
        <w:tc>
          <w:tcPr>
            <w:tcW w:w="920" w:type="pct"/>
            <w:vMerge/>
            <w:shd w:val="clear" w:color="auto" w:fill="auto"/>
          </w:tcPr>
          <w:p w:rsidR="0085302C" w:rsidRPr="00B177A9" w:rsidRDefault="0085302C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6B626F" w:rsidRDefault="0085302C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6B626F" w:rsidRPr="00B177A9">
              <w:rPr>
                <w:sz w:val="20"/>
                <w:szCs w:val="20"/>
              </w:rPr>
              <w:t xml:space="preserve"> </w:t>
            </w:r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Рефераты на темы: </w:t>
            </w:r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 "Оказание первой неотложной помощи при осложнениях, вызванных физиотерапевтическими процедурами</w:t>
            </w:r>
            <w:proofErr w:type="gramStart"/>
            <w:r w:rsidRPr="00B177A9">
              <w:rPr>
                <w:sz w:val="20"/>
                <w:szCs w:val="20"/>
              </w:rPr>
              <w:t>."</w:t>
            </w:r>
            <w:proofErr w:type="gramEnd"/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"Основные показания и противопоказания к назначению светолечения</w:t>
            </w:r>
            <w:proofErr w:type="gramStart"/>
            <w:r w:rsidRPr="00B177A9">
              <w:rPr>
                <w:sz w:val="20"/>
                <w:szCs w:val="20"/>
              </w:rPr>
              <w:t>."</w:t>
            </w:r>
            <w:proofErr w:type="gramEnd"/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Презентация на тему: "Техника и методика проведения дарсонвализации</w:t>
            </w:r>
            <w:proofErr w:type="gramStart"/>
            <w:r w:rsidRPr="00B177A9">
              <w:rPr>
                <w:sz w:val="20"/>
                <w:szCs w:val="20"/>
              </w:rPr>
              <w:t>."</w:t>
            </w:r>
            <w:proofErr w:type="gramEnd"/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Работа с тестами.</w:t>
            </w:r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Работа с вопросами на </w:t>
            </w:r>
            <w:proofErr w:type="gramStart"/>
            <w:r w:rsidRPr="00B177A9">
              <w:rPr>
                <w:sz w:val="20"/>
                <w:szCs w:val="20"/>
              </w:rPr>
              <w:t>дифференцированный</w:t>
            </w:r>
            <w:proofErr w:type="gramEnd"/>
            <w:r w:rsidRPr="00B177A9">
              <w:rPr>
                <w:sz w:val="20"/>
                <w:szCs w:val="20"/>
              </w:rPr>
              <w:t xml:space="preserve"> </w:t>
            </w:r>
            <w:proofErr w:type="spellStart"/>
            <w:r w:rsidRPr="00B177A9">
              <w:rPr>
                <w:sz w:val="20"/>
                <w:szCs w:val="20"/>
              </w:rPr>
              <w:t>эачет</w:t>
            </w:r>
            <w:proofErr w:type="spellEnd"/>
            <w:r w:rsidRPr="00B177A9">
              <w:rPr>
                <w:sz w:val="20"/>
                <w:szCs w:val="20"/>
              </w:rPr>
              <w:t>.</w:t>
            </w:r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Формирование и усвоение содержания конспекта лекций на базе рекомендованной учебной литературы.</w:t>
            </w:r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lastRenderedPageBreak/>
              <w:t>Участие в работе студенческих конференций.</w:t>
            </w:r>
          </w:p>
          <w:p w:rsidR="006B626F" w:rsidRPr="00B177A9" w:rsidRDefault="006B626F" w:rsidP="006B62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Доклад на тему: "Средства и методы ЛФК."</w:t>
            </w:r>
          </w:p>
          <w:p w:rsidR="0085302C" w:rsidRPr="00B177A9" w:rsidRDefault="006B626F" w:rsidP="006B626F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Изучение государственных официальных документов, законов, касающихся вопросов развития физического воспитания в РФ.</w:t>
            </w:r>
          </w:p>
        </w:tc>
        <w:tc>
          <w:tcPr>
            <w:tcW w:w="1147" w:type="pct"/>
            <w:gridSpan w:val="3"/>
            <w:shd w:val="clear" w:color="auto" w:fill="auto"/>
          </w:tcPr>
          <w:p w:rsidR="0085302C" w:rsidRPr="00B177A9" w:rsidRDefault="0085302C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D4810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85302C" w:rsidRPr="00B177A9" w:rsidRDefault="0085302C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85302C" w:rsidRPr="00B177A9" w:rsidTr="006B626F">
        <w:tc>
          <w:tcPr>
            <w:tcW w:w="920" w:type="pct"/>
            <w:vMerge w:val="restart"/>
            <w:shd w:val="clear" w:color="auto" w:fill="auto"/>
          </w:tcPr>
          <w:p w:rsidR="0085302C" w:rsidRPr="00B177A9" w:rsidRDefault="0085302C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Тема 4.  </w:t>
            </w:r>
            <w:r w:rsidRPr="00B177A9">
              <w:rPr>
                <w:b/>
                <w:sz w:val="20"/>
                <w:szCs w:val="20"/>
              </w:rPr>
              <w:t xml:space="preserve">Реабилитации пациентов </w:t>
            </w:r>
            <w:r w:rsidRPr="00B177A9">
              <w:rPr>
                <w:rFonts w:eastAsia="Calibri"/>
                <w:b/>
                <w:bCs/>
                <w:sz w:val="20"/>
                <w:szCs w:val="20"/>
              </w:rPr>
              <w:t>с травмами и заболеваниями опорно-двигательной системы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85302C" w:rsidRPr="00B177A9" w:rsidRDefault="0085302C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85302C" w:rsidRPr="00B177A9" w:rsidRDefault="0085302C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85302C" w:rsidRPr="00B177A9" w:rsidRDefault="0085302C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Повреждения и заболевания опорно-двигательной системы, являющиеся причиной  </w:t>
            </w:r>
            <w:proofErr w:type="spellStart"/>
            <w:r w:rsidRPr="00B177A9">
              <w:rPr>
                <w:bCs/>
                <w:sz w:val="20"/>
                <w:szCs w:val="20"/>
              </w:rPr>
              <w:t>инвалидизации</w:t>
            </w:r>
            <w:proofErr w:type="spellEnd"/>
            <w:r w:rsidRPr="00B177A9">
              <w:rPr>
                <w:bCs/>
                <w:sz w:val="20"/>
                <w:szCs w:val="20"/>
              </w:rPr>
              <w:t>.  Реабилитационный процесс на стационарном этапе:</w:t>
            </w:r>
            <w:r w:rsidRPr="00B177A9">
              <w:rPr>
                <w:b/>
                <w:bCs/>
                <w:sz w:val="20"/>
                <w:szCs w:val="20"/>
              </w:rPr>
              <w:t xml:space="preserve"> </w:t>
            </w:r>
            <w:r w:rsidRPr="00B177A9">
              <w:rPr>
                <w:bCs/>
                <w:sz w:val="20"/>
                <w:szCs w:val="20"/>
              </w:rPr>
              <w:t>профилактика тромбозов, пневмонии, пролежней. Двигательная активизация</w:t>
            </w:r>
            <w:r w:rsidRPr="00B177A9">
              <w:rPr>
                <w:sz w:val="20"/>
                <w:szCs w:val="20"/>
              </w:rPr>
              <w:t>.</w:t>
            </w:r>
          </w:p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Реабилитационный процесс, санаторный и амбулаторный этапы:  профилактика контрактур, массаж, лечебная физкультура и др.</w:t>
            </w:r>
          </w:p>
          <w:p w:rsidR="00353262" w:rsidRPr="00B177A9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Помощь пациенту в освоении навыков </w:t>
            </w:r>
            <w:proofErr w:type="spellStart"/>
            <w:r w:rsidRPr="00B177A9">
              <w:rPr>
                <w:bCs/>
                <w:sz w:val="20"/>
                <w:szCs w:val="20"/>
              </w:rPr>
              <w:t>самоухода</w:t>
            </w:r>
            <w:proofErr w:type="spellEnd"/>
            <w:r w:rsidRPr="00B177A9">
              <w:rPr>
                <w:bCs/>
                <w:sz w:val="20"/>
                <w:szCs w:val="20"/>
              </w:rPr>
              <w:t>, бытовых навыков</w:t>
            </w:r>
          </w:p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 xml:space="preserve">Сестринский процесс  в </w:t>
            </w:r>
            <w:proofErr w:type="gramStart"/>
            <w:r w:rsidRPr="00B177A9">
              <w:rPr>
                <w:sz w:val="20"/>
                <w:szCs w:val="20"/>
              </w:rPr>
              <w:t>ортопедической</w:t>
            </w:r>
            <w:proofErr w:type="gramEnd"/>
            <w:r w:rsidRPr="00B177A9">
              <w:rPr>
                <w:sz w:val="20"/>
                <w:szCs w:val="20"/>
              </w:rPr>
              <w:t xml:space="preserve"> </w:t>
            </w:r>
            <w:proofErr w:type="spellStart"/>
            <w:r w:rsidRPr="00B177A9">
              <w:rPr>
                <w:sz w:val="20"/>
                <w:szCs w:val="20"/>
              </w:rPr>
              <w:t>реабилитологии</w:t>
            </w:r>
            <w:proofErr w:type="spellEnd"/>
            <w:r w:rsidRPr="00B177A9">
              <w:rPr>
                <w:sz w:val="20"/>
                <w:szCs w:val="20"/>
              </w:rPr>
              <w:t>. Проблемы пациента при  выполнении  методик ЛФК. Применение технических средств реабилитации. Обучение пациента и членов семьи применению средств ортопедической реабилитации</w:t>
            </w:r>
            <w:r>
              <w:rPr>
                <w:sz w:val="20"/>
                <w:szCs w:val="20"/>
              </w:rPr>
              <w:t xml:space="preserve"> Ортопедическая реабилитация: оперативное пособие,  реконструктивная хирургия, протезирование, </w:t>
            </w:r>
            <w:proofErr w:type="spellStart"/>
            <w:r>
              <w:rPr>
                <w:sz w:val="20"/>
                <w:szCs w:val="20"/>
              </w:rPr>
              <w:t>ортезирование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rStyle w:val="s0"/>
                <w:sz w:val="20"/>
                <w:szCs w:val="20"/>
              </w:rPr>
              <w:t xml:space="preserve">Технические вспомогательные (компенсаторные) средства применяемые в </w:t>
            </w:r>
            <w:proofErr w:type="spellStart"/>
            <w:r>
              <w:rPr>
                <w:rStyle w:val="s0"/>
                <w:sz w:val="20"/>
                <w:szCs w:val="20"/>
              </w:rPr>
              <w:t>реабилитологии</w:t>
            </w:r>
            <w:proofErr w:type="spellEnd"/>
            <w:r>
              <w:rPr>
                <w:rStyle w:val="s0"/>
                <w:sz w:val="20"/>
                <w:szCs w:val="20"/>
              </w:rPr>
              <w:t>.</w:t>
            </w:r>
            <w:r>
              <w:rPr>
                <w:rFonts w:eastAsia="Calibri"/>
                <w:bCs/>
                <w:sz w:val="20"/>
                <w:szCs w:val="20"/>
              </w:rPr>
              <w:t xml:space="preserve"> Частные методики ЛФК,  массажа, физиотерапии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154A80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154A80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31677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BD4810">
              <w:rPr>
                <w:sz w:val="20"/>
                <w:szCs w:val="20"/>
              </w:rPr>
              <w:t>Принципы организации реабилитационного процесса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509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6B626F">
            <w:pPr>
              <w:rPr>
                <w:rFonts w:eastAsia="Calibri"/>
                <w:bCs/>
                <w:sz w:val="20"/>
                <w:szCs w:val="20"/>
              </w:rPr>
            </w:pPr>
            <w:r w:rsidRPr="00792769">
              <w:rPr>
                <w:sz w:val="20"/>
                <w:szCs w:val="20"/>
              </w:rPr>
              <w:t>Составление план</w:t>
            </w:r>
            <w:r>
              <w:rPr>
                <w:sz w:val="20"/>
                <w:szCs w:val="20"/>
              </w:rPr>
              <w:t>а</w:t>
            </w:r>
            <w:r w:rsidRPr="007927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92769">
              <w:rPr>
                <w:sz w:val="20"/>
                <w:szCs w:val="20"/>
              </w:rPr>
              <w:t xml:space="preserve"> реабилитации пациентов различного возраста при</w:t>
            </w:r>
            <w:r>
              <w:rPr>
                <w:sz w:val="20"/>
                <w:szCs w:val="20"/>
              </w:rPr>
              <w:t xml:space="preserve"> </w:t>
            </w:r>
            <w:r w:rsidRPr="00792769">
              <w:rPr>
                <w:sz w:val="20"/>
                <w:szCs w:val="20"/>
              </w:rPr>
              <w:t xml:space="preserve">травмах и заболеваниях опорно-двигательной системы 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85302C" w:rsidRPr="00B177A9" w:rsidTr="006B626F">
        <w:tc>
          <w:tcPr>
            <w:tcW w:w="920" w:type="pct"/>
            <w:vMerge w:val="restart"/>
            <w:shd w:val="clear" w:color="auto" w:fill="auto"/>
          </w:tcPr>
          <w:p w:rsidR="0085302C" w:rsidRPr="00B177A9" w:rsidRDefault="0085302C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 xml:space="preserve">Тема 5.  </w:t>
            </w:r>
            <w:r w:rsidRPr="00B177A9">
              <w:rPr>
                <w:b/>
                <w:sz w:val="20"/>
                <w:szCs w:val="20"/>
              </w:rPr>
              <w:t>Реабилитаци</w:t>
            </w:r>
            <w:r>
              <w:rPr>
                <w:b/>
                <w:sz w:val="20"/>
                <w:szCs w:val="20"/>
              </w:rPr>
              <w:t>я</w:t>
            </w:r>
            <w:r w:rsidRPr="00B177A9">
              <w:rPr>
                <w:b/>
                <w:sz w:val="20"/>
                <w:szCs w:val="20"/>
              </w:rPr>
              <w:t xml:space="preserve"> пациентов с патологией центральной и периферической нервной системы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85302C" w:rsidRPr="00B177A9" w:rsidRDefault="0085302C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85302C" w:rsidRPr="00B177A9" w:rsidRDefault="004D6CDE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85302C" w:rsidRPr="00B177A9" w:rsidRDefault="0085302C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 xml:space="preserve">Реабилитационный процесс пациентов с патологией центральной и периферической нервной системы: инфекционных заболеваниях центральной нервной  системы с хроническим прогрессирующим течением (энцефалиты, </w:t>
            </w:r>
            <w:proofErr w:type="spellStart"/>
            <w:r w:rsidRPr="00B177A9">
              <w:rPr>
                <w:rFonts w:eastAsia="Calibri"/>
                <w:bCs/>
                <w:sz w:val="20"/>
                <w:szCs w:val="20"/>
              </w:rPr>
              <w:t>энцефаломиелит</w:t>
            </w:r>
            <w:proofErr w:type="spellEnd"/>
            <w:r w:rsidRPr="00B177A9">
              <w:rPr>
                <w:rFonts w:eastAsia="Calibri"/>
                <w:bCs/>
                <w:sz w:val="20"/>
                <w:szCs w:val="20"/>
              </w:rPr>
              <w:t xml:space="preserve">, рассеянный склероз и др.), отдаленных стойких последствиях травматического повреждения головного мозга, тяжелых последствиях нарушений мозгового кровообращения при сосудистых заболеваниях головного мозга, детском церебральном параличе, хронических прогрессирующих заболеваниях центральной нервной системы (миопатии, </w:t>
            </w:r>
            <w:proofErr w:type="spellStart"/>
            <w:r w:rsidRPr="00B177A9">
              <w:rPr>
                <w:rFonts w:eastAsia="Calibri"/>
                <w:bCs/>
                <w:sz w:val="20"/>
                <w:szCs w:val="20"/>
              </w:rPr>
              <w:t>миотонии</w:t>
            </w:r>
            <w:proofErr w:type="spellEnd"/>
            <w:r w:rsidRPr="00B177A9">
              <w:rPr>
                <w:rFonts w:eastAsia="Calibri"/>
                <w:bCs/>
                <w:sz w:val="20"/>
                <w:szCs w:val="20"/>
              </w:rPr>
              <w:t>).</w:t>
            </w:r>
            <w:proofErr w:type="gramEnd"/>
            <w:r w:rsidRPr="00B177A9">
              <w:rPr>
                <w:bCs/>
                <w:sz w:val="20"/>
                <w:szCs w:val="20"/>
              </w:rPr>
              <w:t xml:space="preserve"> Реабилитационный процесс на стационарном этапе: профилактика тромбозов, пневмонии, пролежней. Двигательная активизация.</w:t>
            </w:r>
            <w:r w:rsidRPr="00B177A9">
              <w:rPr>
                <w:b/>
                <w:bCs/>
                <w:sz w:val="20"/>
                <w:szCs w:val="20"/>
              </w:rPr>
              <w:t xml:space="preserve"> Реабилитационный процесс, санаторный и амбулаторный этапы: </w:t>
            </w:r>
            <w:r w:rsidRPr="00B177A9">
              <w:rPr>
                <w:bCs/>
                <w:sz w:val="20"/>
                <w:szCs w:val="20"/>
              </w:rPr>
              <w:t xml:space="preserve">профилактика контрактур, массаж, лечебная физкультура. Помощь пациенту в освоении навыков </w:t>
            </w:r>
            <w:proofErr w:type="spellStart"/>
            <w:r w:rsidRPr="00B177A9">
              <w:rPr>
                <w:bCs/>
                <w:sz w:val="20"/>
                <w:szCs w:val="20"/>
              </w:rPr>
              <w:t>самоухода</w:t>
            </w:r>
            <w:proofErr w:type="spellEnd"/>
            <w:r w:rsidRPr="00B177A9">
              <w:rPr>
                <w:bCs/>
                <w:sz w:val="20"/>
                <w:szCs w:val="20"/>
              </w:rPr>
              <w:t>, бытовых навыков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154A80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154A80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177A9">
              <w:rPr>
                <w:b/>
                <w:sz w:val="20"/>
                <w:szCs w:val="20"/>
              </w:rPr>
              <w:t xml:space="preserve"> </w:t>
            </w:r>
            <w:r w:rsidRPr="004D6CDE">
              <w:rPr>
                <w:sz w:val="20"/>
                <w:szCs w:val="20"/>
              </w:rPr>
              <w:t>Реабилитация пациентов с патологией центральной и периферической нервной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90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353262" w:rsidRPr="00B177A9" w:rsidRDefault="00353262" w:rsidP="00E8582D">
            <w:pPr>
              <w:jc w:val="both"/>
              <w:rPr>
                <w:b/>
                <w:bCs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75" w:type="pct"/>
            <w:gridSpan w:val="3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90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353262" w:rsidRPr="00B177A9" w:rsidRDefault="00353262" w:rsidP="00E8582D">
            <w:pPr>
              <w:jc w:val="both"/>
              <w:rPr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1.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7561CD">
              <w:rPr>
                <w:rFonts w:eastAsia="Calibri"/>
                <w:bCs/>
                <w:sz w:val="20"/>
                <w:szCs w:val="20"/>
              </w:rPr>
              <w:t xml:space="preserve">Реабилитация </w:t>
            </w:r>
            <w:r w:rsidRPr="007561CD">
              <w:rPr>
                <w:sz w:val="20"/>
                <w:szCs w:val="20"/>
              </w:rPr>
              <w:t>пациентов с</w:t>
            </w:r>
            <w:r w:rsidRPr="007561CD">
              <w:rPr>
                <w:rFonts w:eastAsia="Calibri"/>
                <w:bCs/>
                <w:sz w:val="20"/>
                <w:szCs w:val="20"/>
              </w:rPr>
              <w:t xml:space="preserve"> травмами и заболеваниями опорно-двигательной системы</w:t>
            </w:r>
            <w:r>
              <w:rPr>
                <w:rFonts w:eastAsia="Calibri"/>
                <w:bCs/>
                <w:sz w:val="20"/>
                <w:szCs w:val="20"/>
              </w:rPr>
              <w:t xml:space="preserve"> и </w:t>
            </w:r>
            <w:r w:rsidRPr="007561CD">
              <w:rPr>
                <w:rFonts w:eastAsia="Calibri"/>
                <w:bCs/>
                <w:sz w:val="20"/>
                <w:szCs w:val="20"/>
              </w:rPr>
              <w:t>патологии нервной системы на различных этапах</w:t>
            </w:r>
          </w:p>
        </w:tc>
        <w:tc>
          <w:tcPr>
            <w:tcW w:w="1175" w:type="pct"/>
            <w:gridSpan w:val="3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90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33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Реферат на тему: « Реабилитация спинальных больных</w:t>
            </w: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>.»</w:t>
            </w:r>
            <w:proofErr w:type="gramEnd"/>
          </w:p>
          <w:p w:rsidR="00353262" w:rsidRPr="00B177A9" w:rsidRDefault="00353262" w:rsidP="00E8582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 xml:space="preserve">Реферат на тему: « Реабилитация больных </w:t>
            </w:r>
            <w:proofErr w:type="spellStart"/>
            <w:r w:rsidRPr="00B177A9">
              <w:rPr>
                <w:rFonts w:eastAsia="Calibri"/>
                <w:bCs/>
                <w:sz w:val="20"/>
                <w:szCs w:val="20"/>
              </w:rPr>
              <w:t>ревматоидным</w:t>
            </w:r>
            <w:proofErr w:type="spellEnd"/>
            <w:r w:rsidRPr="00B177A9">
              <w:rPr>
                <w:rFonts w:eastAsia="Calibri"/>
                <w:bCs/>
                <w:sz w:val="20"/>
                <w:szCs w:val="20"/>
              </w:rPr>
              <w:t xml:space="preserve"> артритом</w:t>
            </w: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>.»</w:t>
            </w:r>
            <w:proofErr w:type="gramEnd"/>
          </w:p>
          <w:p w:rsidR="00353262" w:rsidRPr="00B177A9" w:rsidRDefault="00353262" w:rsidP="00E8582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Реферат на тему: « Реабилитация больных ДЦП.»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4D6CDE" w:rsidRPr="00B177A9" w:rsidTr="006B626F">
        <w:tc>
          <w:tcPr>
            <w:tcW w:w="920" w:type="pct"/>
            <w:vMerge w:val="restart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6.</w:t>
            </w:r>
            <w:r w:rsidRPr="00B177A9">
              <w:rPr>
                <w:b/>
                <w:sz w:val="20"/>
                <w:szCs w:val="20"/>
              </w:rPr>
              <w:t xml:space="preserve"> Реабилитации пациентов с патологией дыхательной системы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5406B2">
              <w:rPr>
                <w:bCs/>
                <w:sz w:val="20"/>
                <w:szCs w:val="20"/>
              </w:rPr>
              <w:t>Реабилитация пациентов при заболеваниях органов дыхания: бронхите, пневмонии, инфекционных заболеваниях верхних дыхательных путей, бронхиальной астме, при туберкулезе легких, экссудативных плевритах, эмфиземе легких, после операции на легких. Причины инвалидности, связанной с заболеваниями органов дыхания. Этапы реабилитации Реабилитационный процесс на стационарном этапе: физические упражнения, массаж, физиотерапевтические процедуры. Реабилитационный процесс, санаторный и амбулаторный этапы: обучение образу жизни при бронхиальной астме. Составление планов двигательной активизации пациентов. Обучение дыхательным упражнениям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4D6CDE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4D6CDE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177A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4D6CDE">
              <w:rPr>
                <w:sz w:val="20"/>
                <w:szCs w:val="20"/>
              </w:rPr>
              <w:t>Реабилитации пациентов с патологией дыхательной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таблицы «Сравнительная характеристика этапов реабилитации», «роль медицинской сестры на различных этапах реабилитации».</w:t>
            </w:r>
            <w:r w:rsidRPr="00B177A9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4D6CDE" w:rsidRPr="00B177A9" w:rsidTr="006B626F">
        <w:tc>
          <w:tcPr>
            <w:tcW w:w="920" w:type="pct"/>
            <w:vMerge w:val="restart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7.</w:t>
            </w:r>
            <w:r w:rsidRPr="00B177A9">
              <w:rPr>
                <w:b/>
                <w:sz w:val="20"/>
                <w:szCs w:val="20"/>
              </w:rPr>
              <w:t xml:space="preserve"> Реабилитации пациентов с патологией </w:t>
            </w:r>
            <w:proofErr w:type="spellStart"/>
            <w:proofErr w:type="gramStart"/>
            <w:r w:rsidRPr="00B177A9">
              <w:rPr>
                <w:b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B177A9">
              <w:rPr>
                <w:b/>
                <w:sz w:val="20"/>
                <w:szCs w:val="20"/>
              </w:rPr>
              <w:t xml:space="preserve"> системы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Реабилитация пациентов при заболеваниях </w:t>
            </w:r>
            <w:proofErr w:type="spellStart"/>
            <w:proofErr w:type="gramStart"/>
            <w:r w:rsidRPr="00B177A9">
              <w:rPr>
                <w:bCs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B177A9">
              <w:rPr>
                <w:bCs/>
                <w:sz w:val="20"/>
                <w:szCs w:val="20"/>
              </w:rPr>
              <w:t xml:space="preserve"> системы: вегетативно- сосудистой </w:t>
            </w:r>
            <w:proofErr w:type="spellStart"/>
            <w:r w:rsidRPr="00B177A9">
              <w:rPr>
                <w:bCs/>
                <w:sz w:val="20"/>
                <w:szCs w:val="20"/>
              </w:rPr>
              <w:t>дистонии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, артериальной гипертензии, гипотонии, пороках сердца, нарушениях ритма.  Причины инвалидности, связанной с заболеваниями </w:t>
            </w:r>
            <w:proofErr w:type="spellStart"/>
            <w:proofErr w:type="gramStart"/>
            <w:r w:rsidRPr="00B177A9">
              <w:rPr>
                <w:bCs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B177A9">
              <w:rPr>
                <w:bCs/>
                <w:sz w:val="20"/>
                <w:szCs w:val="20"/>
              </w:rPr>
              <w:t xml:space="preserve"> системы. Этапы </w:t>
            </w:r>
            <w:proofErr w:type="spellStart"/>
            <w:r w:rsidRPr="00B177A9">
              <w:rPr>
                <w:bCs/>
                <w:sz w:val="20"/>
                <w:szCs w:val="20"/>
              </w:rPr>
              <w:t>реабилитации</w:t>
            </w:r>
            <w:r w:rsidRPr="00B177A9">
              <w:rPr>
                <w:b/>
                <w:bCs/>
                <w:sz w:val="20"/>
                <w:szCs w:val="20"/>
              </w:rPr>
              <w:t>Реабилитационный</w:t>
            </w:r>
            <w:proofErr w:type="spellEnd"/>
            <w:r w:rsidRPr="00B177A9">
              <w:rPr>
                <w:b/>
                <w:bCs/>
                <w:sz w:val="20"/>
                <w:szCs w:val="20"/>
              </w:rPr>
              <w:t xml:space="preserve"> процесс на стационарном этапе: </w:t>
            </w:r>
            <w:r w:rsidRPr="00B177A9">
              <w:rPr>
                <w:bCs/>
                <w:sz w:val="20"/>
                <w:szCs w:val="20"/>
              </w:rPr>
              <w:t xml:space="preserve">физические упражнения, массаж, физиотерапевтические процедуры. Обучение оценке состояния пациента во время проведения физических упражнений. </w:t>
            </w:r>
            <w:r w:rsidRPr="00B177A9">
              <w:rPr>
                <w:b/>
                <w:bCs/>
                <w:sz w:val="20"/>
                <w:szCs w:val="20"/>
              </w:rPr>
              <w:t>Реабилитационный процесс, санаторный и амбулаторный этапы:</w:t>
            </w:r>
            <w:r w:rsidRPr="00B177A9">
              <w:rPr>
                <w:bCs/>
                <w:sz w:val="20"/>
                <w:szCs w:val="20"/>
              </w:rPr>
              <w:t xml:space="preserve"> диетотерапия, физические упражнения, массаж. Психосоциальная реабилитация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353262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B177A9">
              <w:rPr>
                <w:sz w:val="20"/>
                <w:szCs w:val="20"/>
              </w:rPr>
              <w:t>2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4D6CDE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4D6CDE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177A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4D6CDE">
              <w:rPr>
                <w:sz w:val="20"/>
                <w:szCs w:val="20"/>
              </w:rPr>
              <w:t xml:space="preserve">Реабилитации пациентов с патологией </w:t>
            </w:r>
            <w:proofErr w:type="spellStart"/>
            <w:proofErr w:type="gramStart"/>
            <w:r w:rsidRPr="004D6CDE">
              <w:rPr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4D6CDE">
              <w:rPr>
                <w:sz w:val="20"/>
                <w:szCs w:val="20"/>
              </w:rPr>
              <w:t xml:space="preserve">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618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406B2">
              <w:rPr>
                <w:sz w:val="20"/>
                <w:szCs w:val="20"/>
              </w:rPr>
              <w:t xml:space="preserve">Реабилитации пациентов с патологией </w:t>
            </w:r>
            <w:proofErr w:type="spellStart"/>
            <w:proofErr w:type="gramStart"/>
            <w:r w:rsidRPr="005406B2">
              <w:rPr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5406B2">
              <w:rPr>
                <w:sz w:val="20"/>
                <w:szCs w:val="20"/>
              </w:rPr>
              <w:t xml:space="preserve"> и дыхательной системы на различных этапах.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9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3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3574FC" w:rsidRDefault="00353262" w:rsidP="00E8582D">
            <w:pPr>
              <w:rPr>
                <w:bCs/>
                <w:sz w:val="20"/>
                <w:szCs w:val="20"/>
              </w:rPr>
            </w:pPr>
            <w:r w:rsidRPr="003574FC">
              <w:rPr>
                <w:bCs/>
                <w:sz w:val="20"/>
                <w:szCs w:val="20"/>
              </w:rPr>
              <w:t>Реферат на тему: «Клинико-физиологическое обоснование ЛФК при заболеваниях органов дыхания</w:t>
            </w:r>
            <w:proofErr w:type="gramStart"/>
            <w:r w:rsidRPr="003574FC">
              <w:rPr>
                <w:bCs/>
                <w:sz w:val="20"/>
                <w:szCs w:val="20"/>
              </w:rPr>
              <w:t>.»</w:t>
            </w:r>
            <w:proofErr w:type="gramEnd"/>
          </w:p>
          <w:p w:rsidR="00353262" w:rsidRPr="003574FC" w:rsidRDefault="00353262" w:rsidP="00E8582D">
            <w:pPr>
              <w:rPr>
                <w:bCs/>
                <w:sz w:val="20"/>
                <w:szCs w:val="20"/>
              </w:rPr>
            </w:pPr>
            <w:r w:rsidRPr="003574FC">
              <w:rPr>
                <w:bCs/>
                <w:sz w:val="20"/>
                <w:szCs w:val="20"/>
              </w:rPr>
              <w:t>Реферат на тему: «Реабилитация больных ИБС, перенесших операцию аортокоронарного шунтирования</w:t>
            </w:r>
            <w:proofErr w:type="gramStart"/>
            <w:r w:rsidRPr="003574FC">
              <w:rPr>
                <w:bCs/>
                <w:sz w:val="20"/>
                <w:szCs w:val="20"/>
              </w:rPr>
              <w:t>.»</w:t>
            </w:r>
            <w:proofErr w:type="gramEnd"/>
          </w:p>
          <w:p w:rsidR="00353262" w:rsidRPr="00B177A9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3574FC">
              <w:rPr>
                <w:bCs/>
                <w:sz w:val="20"/>
                <w:szCs w:val="20"/>
              </w:rPr>
              <w:t>Формирование и усвоение содержания конспекта лекций на базе рекомендованной учебной литературы.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4D6CDE" w:rsidRPr="00B177A9" w:rsidTr="006B626F">
        <w:tc>
          <w:tcPr>
            <w:tcW w:w="920" w:type="pct"/>
            <w:vMerge w:val="restart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8.</w:t>
            </w:r>
            <w:r w:rsidRPr="00B177A9">
              <w:rPr>
                <w:b/>
                <w:sz w:val="20"/>
                <w:szCs w:val="20"/>
              </w:rPr>
              <w:t xml:space="preserve"> Реабилитации </w:t>
            </w:r>
            <w:r w:rsidRPr="00B177A9">
              <w:rPr>
                <w:b/>
                <w:sz w:val="20"/>
                <w:szCs w:val="20"/>
              </w:rPr>
              <w:lastRenderedPageBreak/>
              <w:t>пациентов с заболеваниями пищеварительной системы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5406B2">
              <w:rPr>
                <w:bCs/>
                <w:sz w:val="20"/>
                <w:szCs w:val="20"/>
              </w:rPr>
              <w:t xml:space="preserve">Реабилитация пациентов при заболеваниях пищеварительной системы: </w:t>
            </w:r>
            <w:proofErr w:type="spellStart"/>
            <w:r w:rsidRPr="005406B2">
              <w:rPr>
                <w:sz w:val="20"/>
                <w:szCs w:val="20"/>
              </w:rPr>
              <w:t>гастроэзофагеальной</w:t>
            </w:r>
            <w:proofErr w:type="spellEnd"/>
            <w:r w:rsidRPr="005406B2">
              <w:rPr>
                <w:sz w:val="20"/>
                <w:szCs w:val="20"/>
              </w:rPr>
              <w:t xml:space="preserve"> </w:t>
            </w:r>
            <w:proofErr w:type="spellStart"/>
            <w:r w:rsidRPr="005406B2">
              <w:rPr>
                <w:sz w:val="20"/>
                <w:szCs w:val="20"/>
              </w:rPr>
              <w:t>рефлюксной</w:t>
            </w:r>
            <w:proofErr w:type="spellEnd"/>
            <w:r w:rsidRPr="005406B2">
              <w:rPr>
                <w:sz w:val="20"/>
                <w:szCs w:val="20"/>
              </w:rPr>
              <w:t xml:space="preserve"> болезни, </w:t>
            </w:r>
            <w:proofErr w:type="spellStart"/>
            <w:r w:rsidRPr="005406B2">
              <w:rPr>
                <w:sz w:val="20"/>
                <w:szCs w:val="20"/>
              </w:rPr>
              <w:t>халазии</w:t>
            </w:r>
            <w:proofErr w:type="spellEnd"/>
            <w:r w:rsidRPr="005406B2">
              <w:rPr>
                <w:sz w:val="20"/>
                <w:szCs w:val="20"/>
              </w:rPr>
              <w:t xml:space="preserve"> </w:t>
            </w:r>
            <w:proofErr w:type="spellStart"/>
            <w:r w:rsidRPr="005406B2">
              <w:rPr>
                <w:sz w:val="20"/>
                <w:szCs w:val="20"/>
              </w:rPr>
              <w:t>кардии</w:t>
            </w:r>
            <w:proofErr w:type="spellEnd"/>
            <w:r w:rsidRPr="005406B2">
              <w:rPr>
                <w:sz w:val="20"/>
                <w:szCs w:val="20"/>
              </w:rPr>
              <w:t>, гастрите, гастродуодените, язвенной болезни</w:t>
            </w:r>
            <w:r w:rsidRPr="005406B2">
              <w:rPr>
                <w:bCs/>
                <w:sz w:val="20"/>
                <w:szCs w:val="20"/>
              </w:rPr>
              <w:t xml:space="preserve"> желудка и двенадцатиперстной кишки, </w:t>
            </w:r>
            <w:proofErr w:type="spellStart"/>
            <w:r w:rsidRPr="005406B2">
              <w:rPr>
                <w:bCs/>
                <w:sz w:val="20"/>
                <w:szCs w:val="20"/>
              </w:rPr>
              <w:t>дискинезии</w:t>
            </w:r>
            <w:proofErr w:type="spellEnd"/>
            <w:r w:rsidRPr="005406B2">
              <w:rPr>
                <w:bCs/>
                <w:sz w:val="20"/>
                <w:szCs w:val="20"/>
              </w:rPr>
              <w:t xml:space="preserve"> желчевыводящих путей,</w:t>
            </w:r>
            <w:r w:rsidRPr="005406B2">
              <w:rPr>
                <w:sz w:val="20"/>
                <w:szCs w:val="20"/>
              </w:rPr>
              <w:t xml:space="preserve"> </w:t>
            </w:r>
            <w:proofErr w:type="spellStart"/>
            <w:r w:rsidRPr="005406B2">
              <w:rPr>
                <w:sz w:val="20"/>
                <w:szCs w:val="20"/>
              </w:rPr>
              <w:t>дискинезии</w:t>
            </w:r>
            <w:proofErr w:type="spellEnd"/>
            <w:r w:rsidRPr="005406B2">
              <w:rPr>
                <w:sz w:val="20"/>
                <w:szCs w:val="20"/>
              </w:rPr>
              <w:t xml:space="preserve"> кишечника. </w:t>
            </w:r>
            <w:r w:rsidRPr="005406B2">
              <w:rPr>
                <w:bCs/>
                <w:sz w:val="20"/>
                <w:szCs w:val="20"/>
              </w:rPr>
              <w:t xml:space="preserve"> Причины инвалидности, связанной с заболеваниями пищеварительной системы. Этапы реабилитации. Реабилитационный процесс на стационарном этапе: особенности диетотерапии, двигательный режим, физические упражнения, массаж, физиотерапевтические процедуры. Реабилитационный процесс: санаторный и амбулаторный этапы: обучение диетотерапии пациента и его окружения. Физические упражнения, массаж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4D6CDE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4D6CDE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177A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4D6CDE">
              <w:rPr>
                <w:sz w:val="20"/>
                <w:szCs w:val="20"/>
              </w:rPr>
              <w:t>Реабилитации пациентов с заболеваниями пищеварительной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487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Реферат </w:t>
            </w:r>
            <w:r w:rsidRPr="00B177A9">
              <w:rPr>
                <w:bCs/>
                <w:sz w:val="20"/>
                <w:szCs w:val="20"/>
              </w:rPr>
              <w:t xml:space="preserve"> на тему: «Основные принципы диетотерапии при язвенной болезни желудка и 12-п. кишки</w:t>
            </w:r>
            <w:proofErr w:type="gramStart"/>
            <w:r w:rsidRPr="00B177A9">
              <w:rPr>
                <w:bCs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4D6CDE" w:rsidRPr="00B177A9" w:rsidTr="006B626F">
        <w:tc>
          <w:tcPr>
            <w:tcW w:w="920" w:type="pct"/>
            <w:vMerge w:val="restart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9.</w:t>
            </w:r>
            <w:r w:rsidRPr="00B177A9">
              <w:rPr>
                <w:b/>
                <w:sz w:val="20"/>
                <w:szCs w:val="20"/>
              </w:rPr>
              <w:t xml:space="preserve"> Реабилитации пациентов с заболеваниями мочевыделительной системы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Реабилитация пациентов с заболеваниями мочевыделительной системы: </w:t>
            </w:r>
            <w:proofErr w:type="spellStart"/>
            <w:r w:rsidRPr="00B177A9">
              <w:rPr>
                <w:bCs/>
                <w:sz w:val="20"/>
                <w:szCs w:val="20"/>
              </w:rPr>
              <w:t>гломерулонефрит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177A9">
              <w:rPr>
                <w:bCs/>
                <w:sz w:val="20"/>
                <w:szCs w:val="20"/>
              </w:rPr>
              <w:t>пиелонефрит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177A9">
              <w:rPr>
                <w:bCs/>
                <w:sz w:val="20"/>
                <w:szCs w:val="20"/>
              </w:rPr>
              <w:t>рефлюкс-нефропатия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, мочекаменная болезнь. Причины инвалидности, связанной с заболеваниями мочевыделительной системы. Этапы </w:t>
            </w:r>
            <w:proofErr w:type="spellStart"/>
            <w:r w:rsidRPr="00B177A9">
              <w:rPr>
                <w:bCs/>
                <w:sz w:val="20"/>
                <w:szCs w:val="20"/>
              </w:rPr>
              <w:t>реабилитации</w:t>
            </w:r>
            <w:r w:rsidRPr="00B177A9">
              <w:rPr>
                <w:b/>
                <w:bCs/>
                <w:sz w:val="20"/>
                <w:szCs w:val="20"/>
              </w:rPr>
              <w:t>Реабилитационный</w:t>
            </w:r>
            <w:proofErr w:type="spellEnd"/>
            <w:r w:rsidRPr="00B177A9">
              <w:rPr>
                <w:b/>
                <w:bCs/>
                <w:sz w:val="20"/>
                <w:szCs w:val="20"/>
              </w:rPr>
              <w:t xml:space="preserve"> процесс на стационарном, санаторном и амбулаторном этапах: </w:t>
            </w:r>
            <w:r w:rsidRPr="00B177A9">
              <w:rPr>
                <w:bCs/>
                <w:sz w:val="20"/>
                <w:szCs w:val="20"/>
              </w:rPr>
              <w:t>диетотерапия, питьевой режим, двигательная активность. Психосоциальная реабилитация пациентов с хроническими заболеваниями мочевыделительной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4D6CDE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4D6CDE">
              <w:rPr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5406B2" w:rsidRDefault="00353262" w:rsidP="00E858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177A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4D6CDE">
              <w:rPr>
                <w:sz w:val="20"/>
                <w:szCs w:val="20"/>
              </w:rPr>
              <w:t>Реабилитации пациентов с заболеваниями мочевыделительной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41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DE52FB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E52FB">
              <w:rPr>
                <w:sz w:val="20"/>
                <w:szCs w:val="20"/>
              </w:rPr>
              <w:t>Реабилитации пациентов с заболеваниями пищеварительной и мочевыделительной системы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10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/>
                <w:bCs/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4D6CDE" w:rsidRPr="00B177A9" w:rsidTr="006B626F">
        <w:trPr>
          <w:trHeight w:val="928"/>
        </w:trPr>
        <w:tc>
          <w:tcPr>
            <w:tcW w:w="920" w:type="pct"/>
            <w:vMerge/>
            <w:shd w:val="clear" w:color="auto" w:fill="auto"/>
          </w:tcPr>
          <w:p w:rsidR="004D6CDE" w:rsidRPr="00B177A9" w:rsidRDefault="004D6CDE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4D6CDE" w:rsidRPr="00B177A9" w:rsidRDefault="004D6CDE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Работа с тестами по данной теме.</w:t>
            </w:r>
          </w:p>
          <w:p w:rsidR="004D6CDE" w:rsidRPr="00B177A9" w:rsidRDefault="004D6CDE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Работа с вопросами к дифференцированному зачету.</w:t>
            </w:r>
          </w:p>
          <w:p w:rsidR="004D6CDE" w:rsidRPr="00B177A9" w:rsidRDefault="004D6CDE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Реферат на тему: «Основные принципы реабилитации больных с мочекаменной болезнью</w:t>
            </w:r>
            <w:proofErr w:type="gramStart"/>
            <w:r w:rsidRPr="00B177A9">
              <w:rPr>
                <w:bCs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144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:rsidR="004D6CDE" w:rsidRPr="00B177A9" w:rsidRDefault="004D6CDE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 w:val="restart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10.</w:t>
            </w:r>
            <w:r w:rsidRPr="00B177A9">
              <w:rPr>
                <w:b/>
                <w:sz w:val="20"/>
                <w:szCs w:val="20"/>
              </w:rPr>
              <w:t xml:space="preserve"> Реабилитации пациентов с нарушениями обмена веществ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rPr>
          <w:trHeight w:val="746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Реабилитация пациентов с нарушениями обмена веществ: дистрофия, ожирение, сахарный диабет. Нарушения обмена веществ, являющиеся причиной  </w:t>
            </w:r>
            <w:proofErr w:type="spellStart"/>
            <w:r w:rsidRPr="00B177A9">
              <w:rPr>
                <w:bCs/>
                <w:sz w:val="20"/>
                <w:szCs w:val="20"/>
              </w:rPr>
              <w:t>инвалидизации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  (сахарный диабет, </w:t>
            </w:r>
            <w:proofErr w:type="spellStart"/>
            <w:r w:rsidRPr="00B177A9">
              <w:rPr>
                <w:bCs/>
                <w:sz w:val="20"/>
                <w:szCs w:val="20"/>
              </w:rPr>
              <w:t>галактоземия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177A9">
              <w:rPr>
                <w:bCs/>
                <w:sz w:val="20"/>
                <w:szCs w:val="20"/>
              </w:rPr>
              <w:t>фенилкетонурия</w:t>
            </w:r>
            <w:proofErr w:type="spellEnd"/>
            <w:r w:rsidRPr="00B177A9">
              <w:rPr>
                <w:bCs/>
                <w:sz w:val="20"/>
                <w:szCs w:val="20"/>
              </w:rPr>
              <w:t>). Этапы реабилитации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7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531677"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67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B177A9">
              <w:rPr>
                <w:b/>
                <w:sz w:val="20"/>
                <w:szCs w:val="20"/>
              </w:rPr>
              <w:t xml:space="preserve"> </w:t>
            </w:r>
            <w:r w:rsidRPr="00961A14">
              <w:rPr>
                <w:sz w:val="20"/>
                <w:szCs w:val="20"/>
              </w:rPr>
              <w:t>Реабилитации пациентов с нарушениями обмена веществ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20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948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Реферат на тему: «Основные принципы диетотерапии при сахарном диабете</w:t>
            </w: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>.»</w:t>
            </w:r>
            <w:proofErr w:type="gramEnd"/>
          </w:p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Реферат на тему: «Комплекс физических упражнений при ожирении</w:t>
            </w: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>.»</w:t>
            </w:r>
            <w:proofErr w:type="gramEnd"/>
          </w:p>
          <w:p w:rsidR="00353262" w:rsidRPr="00B177A9" w:rsidRDefault="00353262" w:rsidP="00353262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Работа с тестами.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B177A9">
              <w:rPr>
                <w:rFonts w:eastAsia="Calibri"/>
                <w:bCs/>
                <w:sz w:val="20"/>
                <w:szCs w:val="20"/>
              </w:rPr>
              <w:t>Формирование и усвоение содержания конспекта лекций на базе рекомендованной литературы.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 w:val="restart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11.</w:t>
            </w:r>
            <w:r w:rsidRPr="00B177A9">
              <w:rPr>
                <w:b/>
                <w:sz w:val="20"/>
                <w:szCs w:val="20"/>
              </w:rPr>
              <w:t xml:space="preserve"> </w:t>
            </w:r>
          </w:p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Реабилитация в гинекологии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6978A7" w:rsidRDefault="00353262" w:rsidP="00E8582D">
            <w:pPr>
              <w:widowControl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Реабилитация в гинекологии:</w:t>
            </w:r>
            <w:r w:rsidRPr="00B177A9">
              <w:rPr>
                <w:b/>
                <w:sz w:val="20"/>
                <w:szCs w:val="20"/>
              </w:rPr>
              <w:t xml:space="preserve"> </w:t>
            </w:r>
            <w:r w:rsidRPr="00B177A9">
              <w:rPr>
                <w:rFonts w:eastAsia="Calibri"/>
                <w:bCs/>
                <w:sz w:val="20"/>
                <w:szCs w:val="20"/>
              </w:rPr>
              <w:t xml:space="preserve"> климакс, нарушения менструального цикла и др.</w:t>
            </w:r>
            <w:r w:rsidRPr="006978A7">
              <w:rPr>
                <w:sz w:val="20"/>
                <w:szCs w:val="20"/>
              </w:rPr>
              <w:t xml:space="preserve"> О</w:t>
            </w:r>
            <w:r w:rsidRPr="006978A7">
              <w:rPr>
                <w:bCs/>
                <w:sz w:val="20"/>
                <w:szCs w:val="20"/>
              </w:rPr>
              <w:t>собенности диетотерапии, двигательный режим, физические упражнения, массаж, физиотерапевтические процедуры.</w:t>
            </w:r>
            <w:r w:rsidRPr="006978A7">
              <w:rPr>
                <w:b/>
                <w:bCs/>
                <w:sz w:val="20"/>
                <w:szCs w:val="20"/>
              </w:rPr>
              <w:t xml:space="preserve"> </w:t>
            </w:r>
          </w:p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6978A7">
              <w:rPr>
                <w:bCs/>
                <w:sz w:val="20"/>
                <w:szCs w:val="20"/>
              </w:rPr>
              <w:t xml:space="preserve">Показания и противопоказания к ЛФК, массажу, физиотерапевтическим процедурам и санаторно-курортному лечению. Программы индивидуальной медицинской и психосоциальной реабилитации при гинекологических заболеваниях (воспалительных заболеваниях женских половых органов, нарушениях менструального цикла, аномалиях развития и положения женских половых органов). Медицинская документация, отражающая проведение медицинской и психосоциальной реабилитации пациентов в акушерстве и гинекологии. </w:t>
            </w:r>
            <w:r w:rsidRPr="006978A7">
              <w:rPr>
                <w:b/>
                <w:bCs/>
                <w:sz w:val="20"/>
                <w:szCs w:val="20"/>
              </w:rPr>
              <w:t xml:space="preserve">Реабилитационный процесс: санаторный и амбулаторный этапы: </w:t>
            </w:r>
            <w:r w:rsidRPr="006978A7">
              <w:rPr>
                <w:bCs/>
                <w:sz w:val="20"/>
                <w:szCs w:val="20"/>
              </w:rPr>
              <w:t>обучение диетотерапии пациента и его окружения. Физические упражнения, массаж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1.</w:t>
            </w:r>
            <w:r w:rsidRPr="006978A7">
              <w:rPr>
                <w:b/>
                <w:bCs/>
                <w:sz w:val="20"/>
                <w:szCs w:val="20"/>
              </w:rPr>
              <w:t xml:space="preserve"> </w:t>
            </w:r>
            <w:r w:rsidRPr="00961A14">
              <w:rPr>
                <w:bCs/>
                <w:sz w:val="20"/>
                <w:szCs w:val="20"/>
              </w:rPr>
              <w:t>Реабилитация гинекологических больных при гинекологических заболеваниях.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widowControl w:val="0"/>
              <w:outlineLvl w:val="0"/>
              <w:rPr>
                <w:rFonts w:eastAsia="Calibri"/>
                <w:b/>
                <w:bCs/>
                <w:sz w:val="20"/>
                <w:szCs w:val="20"/>
              </w:rPr>
            </w:pPr>
            <w:r w:rsidRPr="00961A14">
              <w:rPr>
                <w:sz w:val="20"/>
                <w:szCs w:val="20"/>
              </w:rPr>
              <w:t>Медицинская и</w:t>
            </w:r>
            <w:r>
              <w:rPr>
                <w:sz w:val="20"/>
                <w:szCs w:val="20"/>
              </w:rPr>
              <w:t xml:space="preserve"> </w:t>
            </w:r>
            <w:r w:rsidRPr="00961A14">
              <w:rPr>
                <w:sz w:val="20"/>
                <w:szCs w:val="20"/>
              </w:rPr>
              <w:t>психосоциальная</w:t>
            </w:r>
            <w:r>
              <w:rPr>
                <w:sz w:val="20"/>
                <w:szCs w:val="20"/>
              </w:rPr>
              <w:t xml:space="preserve"> </w:t>
            </w:r>
            <w:r w:rsidRPr="00961A14">
              <w:rPr>
                <w:sz w:val="20"/>
                <w:szCs w:val="20"/>
              </w:rPr>
              <w:t>реабилитация</w:t>
            </w:r>
            <w:r>
              <w:rPr>
                <w:sz w:val="20"/>
                <w:szCs w:val="20"/>
              </w:rPr>
              <w:t xml:space="preserve"> </w:t>
            </w:r>
            <w:r w:rsidRPr="00961A14">
              <w:rPr>
                <w:sz w:val="20"/>
                <w:szCs w:val="20"/>
              </w:rPr>
              <w:t xml:space="preserve">пациентов </w:t>
            </w:r>
            <w:r>
              <w:rPr>
                <w:sz w:val="20"/>
                <w:szCs w:val="20"/>
              </w:rPr>
              <w:t xml:space="preserve">в </w:t>
            </w:r>
            <w:r w:rsidRPr="00961A14">
              <w:rPr>
                <w:sz w:val="20"/>
                <w:szCs w:val="20"/>
              </w:rPr>
              <w:t>гинекологии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961A14" w:rsidRDefault="00353262" w:rsidP="00E8582D">
            <w:pPr>
              <w:widowControl w:val="0"/>
              <w:outlineLvl w:val="0"/>
              <w:rPr>
                <w:b/>
                <w:sz w:val="20"/>
                <w:szCs w:val="20"/>
              </w:rPr>
            </w:pPr>
            <w:r w:rsidRPr="00961A14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961A14" w:rsidRDefault="00353262" w:rsidP="00E8582D">
            <w:pPr>
              <w:widowControl w:val="0"/>
              <w:outlineLvl w:val="0"/>
              <w:rPr>
                <w:sz w:val="20"/>
                <w:szCs w:val="20"/>
              </w:rPr>
            </w:pPr>
            <w:r w:rsidRPr="00961A14">
              <w:rPr>
                <w:bCs/>
                <w:sz w:val="20"/>
                <w:szCs w:val="20"/>
              </w:rPr>
              <w:t>Написание реферата и подготовка презентации на тему: «Методы физической реабилитации в гинекологии».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 w:val="restart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  <w:lang w:val="en-US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12.</w:t>
            </w:r>
            <w:r w:rsidRPr="00B177A9">
              <w:rPr>
                <w:b/>
                <w:sz w:val="20"/>
                <w:szCs w:val="20"/>
              </w:rPr>
              <w:t xml:space="preserve"> </w:t>
            </w:r>
          </w:p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B177A9">
              <w:rPr>
                <w:b/>
                <w:sz w:val="20"/>
                <w:szCs w:val="20"/>
              </w:rPr>
              <w:t>Реабилитация в акушерстве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154A80" w:rsidRDefault="00353262" w:rsidP="00E8582D">
            <w:pPr>
              <w:widowControl w:val="0"/>
              <w:jc w:val="both"/>
              <w:outlineLvl w:val="0"/>
              <w:rPr>
                <w:bCs/>
                <w:sz w:val="20"/>
                <w:szCs w:val="20"/>
              </w:rPr>
            </w:pPr>
            <w:proofErr w:type="gramStart"/>
            <w:r w:rsidRPr="00154A80">
              <w:rPr>
                <w:bCs/>
                <w:sz w:val="20"/>
                <w:szCs w:val="20"/>
              </w:rPr>
              <w:t>Привычное</w:t>
            </w:r>
            <w:proofErr w:type="gramEnd"/>
            <w:r w:rsidRPr="00154A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54A80">
              <w:rPr>
                <w:bCs/>
                <w:sz w:val="20"/>
                <w:szCs w:val="20"/>
              </w:rPr>
              <w:t>невынашивание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беременности. </w:t>
            </w:r>
          </w:p>
          <w:p w:rsidR="00353262" w:rsidRPr="00154A80" w:rsidRDefault="00353262" w:rsidP="00E8582D">
            <w:pPr>
              <w:widowControl w:val="0"/>
              <w:jc w:val="both"/>
              <w:outlineLvl w:val="0"/>
              <w:rPr>
                <w:bCs/>
                <w:sz w:val="20"/>
                <w:szCs w:val="20"/>
              </w:rPr>
            </w:pPr>
            <w:proofErr w:type="gramStart"/>
            <w:r w:rsidRPr="00154A80">
              <w:rPr>
                <w:bCs/>
                <w:sz w:val="20"/>
                <w:szCs w:val="20"/>
              </w:rPr>
              <w:t xml:space="preserve">Показания и противопоказания к ЛФК, массажу и физиотерапевтическим процедурам при реабилитации женщин с привычным </w:t>
            </w:r>
            <w:proofErr w:type="spellStart"/>
            <w:r w:rsidRPr="00154A80">
              <w:rPr>
                <w:bCs/>
                <w:sz w:val="20"/>
                <w:szCs w:val="20"/>
              </w:rPr>
              <w:t>невынашиванием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беременности.</w:t>
            </w:r>
            <w:proofErr w:type="gramEnd"/>
            <w:r w:rsidRPr="00154A80">
              <w:rPr>
                <w:bCs/>
                <w:sz w:val="20"/>
                <w:szCs w:val="20"/>
              </w:rPr>
              <w:t xml:space="preserve"> Программа индивидуальной медицинской и </w:t>
            </w:r>
            <w:proofErr w:type="spellStart"/>
            <w:r w:rsidRPr="00154A80">
              <w:rPr>
                <w:bCs/>
                <w:sz w:val="20"/>
                <w:szCs w:val="20"/>
              </w:rPr>
              <w:t>сихосоциальной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реабилитации при </w:t>
            </w:r>
            <w:proofErr w:type="gramStart"/>
            <w:r w:rsidRPr="00154A80">
              <w:rPr>
                <w:bCs/>
                <w:sz w:val="20"/>
                <w:szCs w:val="20"/>
              </w:rPr>
              <w:t>привычном</w:t>
            </w:r>
            <w:proofErr w:type="gramEnd"/>
            <w:r w:rsidRPr="00154A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54A80">
              <w:rPr>
                <w:bCs/>
                <w:sz w:val="20"/>
                <w:szCs w:val="20"/>
              </w:rPr>
              <w:t>невынашивании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беременности. Медицинская документация, отражающая проведение медицинской и психосоциальной реабилитации пациентов в акушерстве и </w:t>
            </w:r>
            <w:proofErr w:type="spellStart"/>
            <w:r w:rsidRPr="00154A80">
              <w:rPr>
                <w:bCs/>
                <w:sz w:val="20"/>
                <w:szCs w:val="20"/>
              </w:rPr>
              <w:t>гинекологии</w:t>
            </w:r>
            <w:proofErr w:type="gramStart"/>
            <w:r w:rsidRPr="00154A80">
              <w:rPr>
                <w:bCs/>
                <w:sz w:val="20"/>
                <w:szCs w:val="20"/>
              </w:rPr>
              <w:t>.Р</w:t>
            </w:r>
            <w:proofErr w:type="gramEnd"/>
            <w:r w:rsidRPr="00154A80">
              <w:rPr>
                <w:bCs/>
                <w:sz w:val="20"/>
                <w:szCs w:val="20"/>
              </w:rPr>
              <w:t>еабилитация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родильниц в позднем послеродовом периоде. </w:t>
            </w:r>
          </w:p>
          <w:p w:rsidR="00353262" w:rsidRPr="00154A80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154A80">
              <w:rPr>
                <w:bCs/>
                <w:sz w:val="20"/>
                <w:szCs w:val="20"/>
              </w:rPr>
              <w:t>Показания, противопоказания к ЛФК, физиотерапевтическим процедурам в послеродовом периоде. Коррекция питания женщины в послеродовом и лактационном периодах. Программа индивидуальной медицинской и психосоциальной реабилитации. Медицинская документация, отражающая проведение медицинской и психосоциальной реабилитации пациентов в акушерстве и гинекологии.</w:t>
            </w:r>
            <w:r w:rsidRPr="00154A80">
              <w:rPr>
                <w:sz w:val="20"/>
                <w:szCs w:val="20"/>
              </w:rPr>
              <w:t xml:space="preserve"> Реабилитация в акушерстве</w:t>
            </w:r>
            <w:r w:rsidRPr="00154A80">
              <w:rPr>
                <w:bCs/>
                <w:sz w:val="20"/>
                <w:szCs w:val="20"/>
              </w:rPr>
              <w:t xml:space="preserve">: особенности диетотерапии, двигательный режим, физические упражнения, массаж, физиотерапевтические процедуры. </w:t>
            </w:r>
            <w:r w:rsidRPr="00154A80">
              <w:rPr>
                <w:b/>
                <w:bCs/>
                <w:sz w:val="20"/>
                <w:szCs w:val="20"/>
              </w:rPr>
              <w:t xml:space="preserve">Реабилитационный процесс: санаторный и амбулаторный этапы: </w:t>
            </w:r>
            <w:r w:rsidRPr="00154A80">
              <w:rPr>
                <w:bCs/>
                <w:sz w:val="20"/>
                <w:szCs w:val="20"/>
              </w:rPr>
              <w:t xml:space="preserve">обучение диетотерапии пациента и его окружения. Физические упражнения, массаж Составление программ индивидуальной медицинской и </w:t>
            </w:r>
            <w:r w:rsidRPr="00154A80">
              <w:rPr>
                <w:bCs/>
                <w:sz w:val="20"/>
                <w:szCs w:val="20"/>
              </w:rPr>
              <w:lastRenderedPageBreak/>
              <w:t xml:space="preserve">психосоциальной реабилитации пациентов в акушерстве и гинекологии. Оформление медицинской документации. Проведение комплексов лечебной физкультуры и физиотерапевтических процедур женщинам с привычным </w:t>
            </w:r>
            <w:proofErr w:type="spellStart"/>
            <w:r w:rsidRPr="00154A80">
              <w:rPr>
                <w:bCs/>
                <w:sz w:val="20"/>
                <w:szCs w:val="20"/>
              </w:rPr>
              <w:t>невынашиванием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беременности, в дородовом и послеродовом периодах, гинекологическим больным. Отработка основных приемов медицинского массажа у женщин при привычном </w:t>
            </w:r>
            <w:proofErr w:type="spellStart"/>
            <w:r w:rsidRPr="00154A80">
              <w:rPr>
                <w:bCs/>
                <w:sz w:val="20"/>
                <w:szCs w:val="20"/>
              </w:rPr>
              <w:t>невынашивании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беременности, в дородовом и послеродовом периодах, при гинекологических заболеваниях. Оформление медицинской документации.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154A80" w:rsidRDefault="00353262" w:rsidP="00E8582D">
            <w:pPr>
              <w:widowControl w:val="0"/>
              <w:jc w:val="both"/>
              <w:outlineLvl w:val="0"/>
              <w:rPr>
                <w:sz w:val="20"/>
                <w:szCs w:val="20"/>
              </w:rPr>
            </w:pPr>
            <w:r w:rsidRPr="00154A80">
              <w:rPr>
                <w:sz w:val="20"/>
                <w:szCs w:val="20"/>
              </w:rPr>
              <w:t>1.</w:t>
            </w:r>
            <w:r w:rsidRPr="00154A8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154A80">
              <w:rPr>
                <w:bCs/>
                <w:sz w:val="20"/>
                <w:szCs w:val="20"/>
              </w:rPr>
              <w:t>Привычное</w:t>
            </w:r>
            <w:proofErr w:type="gramEnd"/>
            <w:r w:rsidRPr="00154A8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54A80">
              <w:rPr>
                <w:bCs/>
                <w:sz w:val="20"/>
                <w:szCs w:val="20"/>
              </w:rPr>
              <w:t>невынашивание</w:t>
            </w:r>
            <w:proofErr w:type="spellEnd"/>
            <w:r w:rsidRPr="00154A80">
              <w:rPr>
                <w:bCs/>
                <w:sz w:val="20"/>
                <w:szCs w:val="20"/>
              </w:rPr>
              <w:t xml:space="preserve"> беременности. 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154A80" w:rsidRDefault="00353262" w:rsidP="00E8582D">
            <w:pPr>
              <w:rPr>
                <w:sz w:val="20"/>
                <w:szCs w:val="20"/>
              </w:rPr>
            </w:pPr>
            <w:r w:rsidRPr="00154A80">
              <w:rPr>
                <w:sz w:val="20"/>
                <w:szCs w:val="20"/>
              </w:rPr>
              <w:t>2.</w:t>
            </w:r>
            <w:r w:rsidRPr="00154A80">
              <w:rPr>
                <w:bCs/>
                <w:sz w:val="20"/>
                <w:szCs w:val="20"/>
              </w:rPr>
              <w:t xml:space="preserve"> Реабилитация родильниц в позднем послеродовом периоде.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91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4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9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widowControl w:val="0"/>
              <w:outlineLvl w:val="0"/>
              <w:rPr>
                <w:rFonts w:eastAsia="Calibri"/>
                <w:bCs/>
                <w:sz w:val="20"/>
                <w:szCs w:val="20"/>
              </w:rPr>
            </w:pPr>
            <w:r w:rsidRPr="00154A80">
              <w:rPr>
                <w:rFonts w:eastAsia="Calibri"/>
                <w:bCs/>
                <w:sz w:val="20"/>
                <w:szCs w:val="20"/>
              </w:rPr>
              <w:t>1.</w:t>
            </w:r>
            <w:r w:rsidRPr="00154A80">
              <w:rPr>
                <w:sz w:val="20"/>
                <w:szCs w:val="20"/>
              </w:rPr>
              <w:t xml:space="preserve"> Медицинская и</w:t>
            </w:r>
            <w:r>
              <w:rPr>
                <w:sz w:val="20"/>
                <w:szCs w:val="20"/>
              </w:rPr>
              <w:t xml:space="preserve"> </w:t>
            </w:r>
            <w:r w:rsidRPr="00154A80">
              <w:rPr>
                <w:sz w:val="20"/>
                <w:szCs w:val="20"/>
              </w:rPr>
              <w:t>психосоциальная</w:t>
            </w:r>
            <w:r>
              <w:rPr>
                <w:sz w:val="20"/>
                <w:szCs w:val="20"/>
              </w:rPr>
              <w:t xml:space="preserve"> </w:t>
            </w:r>
            <w:r w:rsidRPr="00154A80">
              <w:rPr>
                <w:sz w:val="20"/>
                <w:szCs w:val="20"/>
              </w:rPr>
              <w:t>реабилитация</w:t>
            </w:r>
            <w:r>
              <w:rPr>
                <w:sz w:val="20"/>
                <w:szCs w:val="20"/>
              </w:rPr>
              <w:t xml:space="preserve"> </w:t>
            </w:r>
            <w:r w:rsidRPr="00154A80">
              <w:rPr>
                <w:sz w:val="20"/>
                <w:szCs w:val="20"/>
              </w:rPr>
              <w:t>пациентов в акушерстве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55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sz w:val="20"/>
                <w:szCs w:val="20"/>
              </w:rPr>
            </w:pPr>
            <w:r w:rsidRPr="00B177A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1311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Работа с тестами.</w:t>
            </w:r>
          </w:p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Реферат на тему: «Основные принципы реабилитации после </w:t>
            </w:r>
            <w:proofErr w:type="spellStart"/>
            <w:r w:rsidRPr="00B177A9">
              <w:rPr>
                <w:bCs/>
                <w:sz w:val="20"/>
                <w:szCs w:val="20"/>
              </w:rPr>
              <w:t>кесаревого</w:t>
            </w:r>
            <w:proofErr w:type="spellEnd"/>
            <w:r w:rsidRPr="00B177A9">
              <w:rPr>
                <w:bCs/>
                <w:sz w:val="20"/>
                <w:szCs w:val="20"/>
              </w:rPr>
              <w:t xml:space="preserve"> сечения</w:t>
            </w:r>
            <w:proofErr w:type="gramStart"/>
            <w:r w:rsidRPr="00B177A9">
              <w:rPr>
                <w:bCs/>
                <w:sz w:val="20"/>
                <w:szCs w:val="20"/>
              </w:rPr>
              <w:t>.»</w:t>
            </w:r>
            <w:proofErr w:type="gramEnd"/>
          </w:p>
          <w:p w:rsidR="00353262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>Изучение государственных официальных документов, законов, касающихся увеличению рождаемости в РФ, вопросов родовспоможения, снижения процента детской смертности.</w:t>
            </w:r>
          </w:p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961A14">
              <w:rPr>
                <w:bCs/>
                <w:sz w:val="20"/>
                <w:szCs w:val="20"/>
              </w:rPr>
              <w:t xml:space="preserve">Написание реферата и подготовка презентации на тему: «Методы физической реабилитации в </w:t>
            </w:r>
            <w:r>
              <w:rPr>
                <w:bCs/>
                <w:sz w:val="20"/>
                <w:szCs w:val="20"/>
              </w:rPr>
              <w:t>акушерстве</w:t>
            </w:r>
            <w:r w:rsidRPr="00961A14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 w:val="restart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Тема 13.</w:t>
            </w:r>
            <w:r w:rsidRPr="00B177A9">
              <w:rPr>
                <w:b/>
                <w:sz w:val="20"/>
                <w:szCs w:val="20"/>
              </w:rPr>
              <w:t xml:space="preserve"> Реабилитаци</w:t>
            </w:r>
            <w:r>
              <w:rPr>
                <w:b/>
                <w:sz w:val="20"/>
                <w:szCs w:val="20"/>
              </w:rPr>
              <w:t xml:space="preserve">я пациентов с </w:t>
            </w:r>
            <w:r w:rsidRPr="00B177A9">
              <w:rPr>
                <w:b/>
                <w:sz w:val="20"/>
                <w:szCs w:val="20"/>
              </w:rPr>
              <w:t xml:space="preserve">онкологическими заболеваниями </w:t>
            </w: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353262" w:rsidRPr="00B177A9" w:rsidRDefault="00353262" w:rsidP="000E36E8">
            <w:pPr>
              <w:jc w:val="center"/>
              <w:rPr>
                <w:sz w:val="20"/>
                <w:szCs w:val="20"/>
              </w:rPr>
            </w:pPr>
            <w:r w:rsidRPr="00B177A9">
              <w:rPr>
                <w:sz w:val="20"/>
                <w:szCs w:val="20"/>
              </w:rPr>
              <w:t>1</w:t>
            </w: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bCs/>
                <w:sz w:val="20"/>
                <w:szCs w:val="20"/>
              </w:rPr>
              <w:t xml:space="preserve">Психологическая, социальная и медицинская реабилитация пациентов с онкологическими заболеваниями. Реабилитации пациентов с онкологическими заболеваниями. Реабилитация </w:t>
            </w:r>
            <w:r w:rsidRPr="00B177A9">
              <w:rPr>
                <w:sz w:val="20"/>
                <w:szCs w:val="20"/>
              </w:rPr>
              <w:t xml:space="preserve">пациентов с онкологическими заболеваниями. </w:t>
            </w:r>
            <w:r w:rsidRPr="00B177A9">
              <w:rPr>
                <w:bCs/>
                <w:sz w:val="20"/>
                <w:szCs w:val="20"/>
              </w:rPr>
              <w:t>Возможные пути решения социально-психологических проблем пациентов с онкологическими заболеваниями. Консультирование пациента и его семьи по методикам, средствам реабилитации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154A80" w:rsidRDefault="00353262" w:rsidP="00E8582D">
            <w:pPr>
              <w:widowControl w:val="0"/>
              <w:jc w:val="both"/>
              <w:outlineLvl w:val="0"/>
              <w:rPr>
                <w:sz w:val="20"/>
                <w:szCs w:val="20"/>
              </w:rPr>
            </w:pPr>
            <w:r w:rsidRPr="00154A80">
              <w:rPr>
                <w:sz w:val="20"/>
                <w:szCs w:val="20"/>
              </w:rPr>
              <w:t>1.</w:t>
            </w:r>
            <w:r w:rsidRPr="00154A80">
              <w:rPr>
                <w:bCs/>
                <w:sz w:val="20"/>
                <w:szCs w:val="20"/>
              </w:rPr>
              <w:t xml:space="preserve"> </w:t>
            </w:r>
            <w:r w:rsidRPr="004D6CDE">
              <w:rPr>
                <w:sz w:val="20"/>
                <w:szCs w:val="20"/>
              </w:rPr>
              <w:t>Реабилитации</w:t>
            </w:r>
            <w:r>
              <w:rPr>
                <w:sz w:val="20"/>
                <w:szCs w:val="20"/>
              </w:rPr>
              <w:t xml:space="preserve"> пациентов</w:t>
            </w:r>
            <w:r w:rsidRPr="004D6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4D6CDE">
              <w:rPr>
                <w:sz w:val="20"/>
                <w:szCs w:val="20"/>
              </w:rPr>
              <w:t xml:space="preserve"> онкологическими заболеваниями</w:t>
            </w:r>
            <w:r w:rsidRPr="004D6CDE">
              <w:rPr>
                <w:bCs/>
                <w:sz w:val="20"/>
                <w:szCs w:val="20"/>
              </w:rPr>
              <w:t>.</w:t>
            </w:r>
            <w:r w:rsidRPr="00154A8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246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E8582D">
            <w:pPr>
              <w:rPr>
                <w:bCs/>
                <w:sz w:val="20"/>
                <w:szCs w:val="20"/>
              </w:rPr>
            </w:pPr>
            <w:r w:rsidRPr="00B177A9">
              <w:rPr>
                <w:rFonts w:eastAsia="Calibri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  <w:tr w:rsidR="00353262" w:rsidRPr="00B177A9" w:rsidTr="006B626F">
        <w:trPr>
          <w:trHeight w:val="414"/>
        </w:trPr>
        <w:tc>
          <w:tcPr>
            <w:tcW w:w="920" w:type="pct"/>
            <w:vMerge/>
            <w:shd w:val="clear" w:color="auto" w:fill="auto"/>
          </w:tcPr>
          <w:p w:rsidR="00353262" w:rsidRPr="00B177A9" w:rsidRDefault="00353262" w:rsidP="00E8582D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auto"/>
          </w:tcPr>
          <w:p w:rsidR="00353262" w:rsidRPr="00B177A9" w:rsidRDefault="00353262" w:rsidP="00353262">
            <w:pPr>
              <w:rPr>
                <w:rFonts w:eastAsia="Calibri"/>
                <w:bCs/>
                <w:sz w:val="20"/>
                <w:szCs w:val="20"/>
              </w:rPr>
            </w:pPr>
            <w:r w:rsidRPr="00B177A9">
              <w:rPr>
                <w:rFonts w:eastAsia="Calibri"/>
                <w:bCs/>
                <w:sz w:val="20"/>
                <w:szCs w:val="20"/>
              </w:rPr>
              <w:t>Реферат на тему: «Основные принципы реабилитации женщин с онкологическими заболеваниями</w:t>
            </w:r>
            <w:proofErr w:type="gramStart"/>
            <w:r w:rsidRPr="00B177A9">
              <w:rPr>
                <w:rFonts w:eastAsia="Calibri"/>
                <w:bCs/>
                <w:sz w:val="20"/>
                <w:szCs w:val="20"/>
              </w:rPr>
              <w:t>.»</w:t>
            </w:r>
            <w:proofErr w:type="gramEnd"/>
            <w:r w:rsidRPr="00B177A9">
              <w:rPr>
                <w:rFonts w:eastAsia="Calibri"/>
                <w:bCs/>
                <w:sz w:val="20"/>
                <w:szCs w:val="20"/>
              </w:rPr>
              <w:t>Работа с тестами по данной теме.</w:t>
            </w:r>
          </w:p>
        </w:tc>
        <w:tc>
          <w:tcPr>
            <w:tcW w:w="1144" w:type="pct"/>
            <w:gridSpan w:val="2"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353262" w:rsidRPr="00B177A9" w:rsidRDefault="00353262" w:rsidP="00E858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118B" w:rsidRPr="00A20A8B" w:rsidRDefault="002F118B" w:rsidP="00CE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CE4860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</w:t>
      </w:r>
      <w:r w:rsidR="003263DA"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7F4E19" w:rsidRPr="00CE4860" w:rsidRDefault="007F4E19" w:rsidP="007F4E19"/>
    <w:p w:rsidR="00FF6AC7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 w:rsidR="00361C74" w:rsidRPr="00A20A8B">
        <w:rPr>
          <w:b/>
          <w:bCs/>
          <w:sz w:val="28"/>
          <w:szCs w:val="28"/>
        </w:rPr>
        <w:t xml:space="preserve">Требования к минимальному </w:t>
      </w:r>
      <w:r w:rsidR="002F118B" w:rsidRPr="00A20A8B">
        <w:rPr>
          <w:b/>
          <w:bCs/>
          <w:sz w:val="28"/>
          <w:szCs w:val="28"/>
        </w:rPr>
        <w:t>м</w:t>
      </w:r>
      <w:r w:rsidR="00FF6AC7" w:rsidRPr="00A20A8B">
        <w:rPr>
          <w:b/>
          <w:bCs/>
          <w:sz w:val="28"/>
          <w:szCs w:val="28"/>
        </w:rPr>
        <w:t>атериально-техническо</w:t>
      </w:r>
      <w:r w:rsidR="002F118B" w:rsidRPr="00A20A8B">
        <w:rPr>
          <w:b/>
          <w:bCs/>
          <w:sz w:val="28"/>
          <w:szCs w:val="28"/>
        </w:rPr>
        <w:t>му</w:t>
      </w:r>
      <w:r w:rsidR="00FF6AC7" w:rsidRPr="00A20A8B">
        <w:rPr>
          <w:b/>
          <w:bCs/>
          <w:sz w:val="28"/>
          <w:szCs w:val="28"/>
        </w:rPr>
        <w:t xml:space="preserve"> о</w:t>
      </w:r>
      <w:r w:rsidR="003E0FBC" w:rsidRPr="00A20A8B">
        <w:rPr>
          <w:b/>
          <w:bCs/>
          <w:sz w:val="28"/>
          <w:szCs w:val="28"/>
        </w:rPr>
        <w:t>беспечени</w:t>
      </w:r>
      <w:r w:rsidR="002F118B" w:rsidRPr="00A20A8B">
        <w:rPr>
          <w:b/>
          <w:bCs/>
          <w:sz w:val="28"/>
          <w:szCs w:val="28"/>
        </w:rPr>
        <w:t>ю</w:t>
      </w:r>
    </w:p>
    <w:p w:rsidR="001E44C8" w:rsidRDefault="001E44C8" w:rsidP="001E44C8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 и рабочих мест: </w:t>
      </w:r>
    </w:p>
    <w:p w:rsidR="001E44C8" w:rsidRDefault="001E44C8" w:rsidP="001E44C8">
      <w:pPr>
        <w:numPr>
          <w:ilvl w:val="0"/>
          <w:numId w:val="11"/>
        </w:num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изделий медицинского назначения;</w:t>
      </w:r>
    </w:p>
    <w:p w:rsidR="001E44C8" w:rsidRDefault="001E44C8" w:rsidP="001E44C8">
      <w:pPr>
        <w:numPr>
          <w:ilvl w:val="0"/>
          <w:numId w:val="11"/>
        </w:numPr>
        <w:tabs>
          <w:tab w:val="left" w:pos="540"/>
        </w:tabs>
        <w:jc w:val="both"/>
        <w:rPr>
          <w:bCs/>
          <w:sz w:val="28"/>
          <w:szCs w:val="28"/>
        </w:rPr>
      </w:pPr>
      <w:r w:rsidRPr="00B10BC6">
        <w:rPr>
          <w:bCs/>
          <w:sz w:val="28"/>
          <w:szCs w:val="28"/>
        </w:rPr>
        <w:t>комплект муляжей;</w:t>
      </w:r>
    </w:p>
    <w:p w:rsidR="001E44C8" w:rsidRDefault="001E44C8" w:rsidP="001E44C8">
      <w:pPr>
        <w:numPr>
          <w:ilvl w:val="0"/>
          <w:numId w:val="11"/>
        </w:numPr>
        <w:tabs>
          <w:tab w:val="left" w:pos="540"/>
        </w:tabs>
        <w:jc w:val="both"/>
        <w:rPr>
          <w:bCs/>
          <w:sz w:val="28"/>
          <w:szCs w:val="28"/>
        </w:rPr>
      </w:pPr>
      <w:r w:rsidRPr="00B10BC6">
        <w:rPr>
          <w:bCs/>
          <w:sz w:val="28"/>
          <w:szCs w:val="28"/>
        </w:rPr>
        <w:t>комплект бланков медицинской документации;</w:t>
      </w:r>
    </w:p>
    <w:p w:rsidR="001E44C8" w:rsidRDefault="001E44C8" w:rsidP="001E44C8">
      <w:pPr>
        <w:numPr>
          <w:ilvl w:val="0"/>
          <w:numId w:val="11"/>
        </w:numPr>
        <w:tabs>
          <w:tab w:val="left" w:pos="540"/>
        </w:tabs>
        <w:jc w:val="both"/>
        <w:rPr>
          <w:bCs/>
          <w:sz w:val="28"/>
          <w:szCs w:val="28"/>
        </w:rPr>
      </w:pPr>
      <w:r w:rsidRPr="00B10BC6">
        <w:rPr>
          <w:bCs/>
          <w:sz w:val="28"/>
          <w:szCs w:val="28"/>
        </w:rPr>
        <w:t>комплект учебно-методической документации;</w:t>
      </w:r>
    </w:p>
    <w:p w:rsidR="00FB0672" w:rsidRPr="00FB0672" w:rsidRDefault="00FB0672" w:rsidP="00FB0672">
      <w:pPr>
        <w:numPr>
          <w:ilvl w:val="0"/>
          <w:numId w:val="11"/>
        </w:numPr>
        <w:rPr>
          <w:bCs/>
          <w:sz w:val="28"/>
          <w:szCs w:val="28"/>
        </w:rPr>
      </w:pPr>
      <w:r w:rsidRPr="00FB0672">
        <w:rPr>
          <w:bCs/>
          <w:sz w:val="28"/>
          <w:szCs w:val="28"/>
        </w:rPr>
        <w:t>медицинская документация</w:t>
      </w:r>
      <w:r>
        <w:rPr>
          <w:bCs/>
          <w:sz w:val="28"/>
          <w:szCs w:val="28"/>
        </w:rPr>
        <w:t>,</w:t>
      </w:r>
    </w:p>
    <w:p w:rsidR="00FB0672" w:rsidRDefault="00FB0672" w:rsidP="00FB0672">
      <w:pPr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</w:t>
      </w:r>
      <w:r w:rsidRPr="003B5AD6">
        <w:rPr>
          <w:bCs/>
          <w:sz w:val="28"/>
          <w:szCs w:val="28"/>
        </w:rPr>
        <w:t xml:space="preserve">аглядные пособия (таблицы, схемы, структуры, диаграммы, </w:t>
      </w:r>
      <w:proofErr w:type="gramEnd"/>
    </w:p>
    <w:p w:rsidR="00FB0672" w:rsidRDefault="00FB0672" w:rsidP="00FB06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3B5AD6">
        <w:rPr>
          <w:bCs/>
          <w:sz w:val="28"/>
          <w:szCs w:val="28"/>
        </w:rPr>
        <w:t>презентации)</w:t>
      </w:r>
    </w:p>
    <w:p w:rsidR="00FB0672" w:rsidRDefault="00FB0672" w:rsidP="00FB0672">
      <w:pPr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>муляжи, фантомы</w:t>
      </w:r>
    </w:p>
    <w:p w:rsidR="001E44C8" w:rsidRPr="00F27BC3" w:rsidRDefault="00FB0672" w:rsidP="00F27BC3">
      <w:pPr>
        <w:numPr>
          <w:ilvl w:val="0"/>
          <w:numId w:val="1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DD1F37">
        <w:rPr>
          <w:sz w:val="28"/>
          <w:szCs w:val="28"/>
        </w:rPr>
        <w:t>лекарственные средства и другие вещества</w:t>
      </w:r>
      <w:r w:rsidR="001E44C8" w:rsidRPr="00F27BC3">
        <w:rPr>
          <w:bCs/>
          <w:sz w:val="28"/>
          <w:szCs w:val="28"/>
        </w:rPr>
        <w:t>.</w:t>
      </w:r>
    </w:p>
    <w:p w:rsidR="001E44C8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устройства для прослушивания и визуализации учебного материала.</w:t>
      </w:r>
    </w:p>
    <w:p w:rsidR="001E44C8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профессионального модуля предполагает обязательную производственную практику, которую рекомендуется проводить концентрировано.</w:t>
      </w:r>
    </w:p>
    <w:p w:rsidR="001E44C8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44C8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44C8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оборудования и технологического оснащения рабочих мест:</w:t>
      </w:r>
    </w:p>
    <w:p w:rsidR="00F27BC3" w:rsidRPr="000F76EC" w:rsidRDefault="00F27BC3" w:rsidP="00F2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- рабочее место медицинской сестры </w:t>
      </w:r>
      <w:r>
        <w:rPr>
          <w:bCs/>
          <w:sz w:val="28"/>
          <w:szCs w:val="28"/>
        </w:rPr>
        <w:t>стационара</w:t>
      </w:r>
      <w:r w:rsidRPr="000F76EC">
        <w:rPr>
          <w:bCs/>
          <w:sz w:val="28"/>
          <w:szCs w:val="28"/>
        </w:rPr>
        <w:t xml:space="preserve">, поликлиники,  </w:t>
      </w:r>
      <w:r>
        <w:rPr>
          <w:bCs/>
          <w:sz w:val="28"/>
          <w:szCs w:val="28"/>
        </w:rPr>
        <w:t>диспансера,</w:t>
      </w:r>
      <w:r w:rsidRPr="000F76EC">
        <w:rPr>
          <w:bCs/>
          <w:sz w:val="28"/>
          <w:szCs w:val="28"/>
        </w:rPr>
        <w:t xml:space="preserve">  </w:t>
      </w:r>
    </w:p>
    <w:p w:rsidR="00F27BC3" w:rsidRPr="000F76EC" w:rsidRDefault="00F27BC3" w:rsidP="00F2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  детской поликлиники</w:t>
      </w:r>
    </w:p>
    <w:p w:rsidR="00F27BC3" w:rsidRPr="000F76EC" w:rsidRDefault="00F27BC3" w:rsidP="00F2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- компьютер </w:t>
      </w:r>
    </w:p>
    <w:p w:rsidR="00F27BC3" w:rsidRPr="000F76EC" w:rsidRDefault="00F27BC3" w:rsidP="00F2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- классная доска (меловая или маркерная), мел или </w:t>
      </w:r>
    </w:p>
    <w:p w:rsidR="00F27BC3" w:rsidRPr="000F76EC" w:rsidRDefault="00F27BC3" w:rsidP="00F2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  маркеры</w:t>
      </w:r>
    </w:p>
    <w:p w:rsidR="00F27BC3" w:rsidRDefault="00F27BC3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E44C8" w:rsidRPr="003879C0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879C0">
        <w:rPr>
          <w:b/>
          <w:bCs/>
          <w:sz w:val="28"/>
          <w:szCs w:val="28"/>
        </w:rPr>
        <w:t>Аппаратура и приборы: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весы;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ростометр</w:t>
      </w:r>
      <w:proofErr w:type="spellEnd"/>
      <w:r>
        <w:rPr>
          <w:bCs/>
          <w:sz w:val="28"/>
          <w:szCs w:val="28"/>
        </w:rPr>
        <w:t>;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биксы разных размеров;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тонометры;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фонендоскопы;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секундомеры;</w:t>
      </w:r>
    </w:p>
    <w:p w:rsidR="001E44C8" w:rsidRDefault="001E44C8" w:rsidP="001E44C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песочные часы.</w:t>
      </w:r>
    </w:p>
    <w:p w:rsidR="001E44C8" w:rsidRPr="00A20A8B" w:rsidRDefault="001E44C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E0FBC" w:rsidRPr="00A20A8B" w:rsidRDefault="003E0FBC" w:rsidP="00F27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 w:rsidRPr="00A20A8B">
        <w:rPr>
          <w:bCs/>
          <w:sz w:val="28"/>
          <w:szCs w:val="28"/>
        </w:rPr>
        <w:t xml:space="preserve">Реализация </w:t>
      </w:r>
      <w:r w:rsidR="003263DA">
        <w:rPr>
          <w:bCs/>
          <w:sz w:val="28"/>
          <w:szCs w:val="28"/>
        </w:rPr>
        <w:t>учебной</w:t>
      </w:r>
      <w:r w:rsidRPr="00A20A8B">
        <w:rPr>
          <w:bCs/>
          <w:sz w:val="28"/>
          <w:szCs w:val="28"/>
        </w:rPr>
        <w:t xml:space="preserve"> дисциплины требует наличия учебного кабинета _____________</w:t>
      </w:r>
      <w:r w:rsidR="00DA6C64" w:rsidRPr="00A20A8B">
        <w:rPr>
          <w:bCs/>
          <w:sz w:val="28"/>
          <w:szCs w:val="28"/>
        </w:rPr>
        <w:t>;</w:t>
      </w:r>
      <w:r w:rsidRPr="00A20A8B">
        <w:rPr>
          <w:bCs/>
          <w:sz w:val="28"/>
          <w:szCs w:val="28"/>
        </w:rPr>
        <w:t xml:space="preserve"> </w:t>
      </w:r>
    </w:p>
    <w:p w:rsidR="003E0FBC" w:rsidRPr="00A20A8B" w:rsidRDefault="003E0FB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  <w:r w:rsidR="008413CD">
        <w:rPr>
          <w:bCs/>
          <w:sz w:val="28"/>
          <w:szCs w:val="28"/>
        </w:rPr>
        <w:t>таблица, аппаратура, добавочные принадлежности.</w:t>
      </w:r>
    </w:p>
    <w:p w:rsidR="00FB0672" w:rsidRDefault="00FF6AC7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Технические средства обучения: </w:t>
      </w:r>
    </w:p>
    <w:p w:rsidR="00FB0672" w:rsidRPr="000F76EC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lastRenderedPageBreak/>
        <w:t xml:space="preserve">- компьютер </w:t>
      </w:r>
    </w:p>
    <w:p w:rsidR="00FB0672" w:rsidRPr="000F76EC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- </w:t>
      </w:r>
      <w:proofErr w:type="spellStart"/>
      <w:r w:rsidRPr="000F76EC">
        <w:rPr>
          <w:bCs/>
          <w:sz w:val="28"/>
          <w:szCs w:val="28"/>
        </w:rPr>
        <w:t>мультимедийный</w:t>
      </w:r>
      <w:proofErr w:type="spellEnd"/>
      <w:r w:rsidRPr="000F76EC">
        <w:rPr>
          <w:bCs/>
          <w:sz w:val="28"/>
          <w:szCs w:val="28"/>
        </w:rPr>
        <w:t xml:space="preserve"> проектор или интерактивная доска</w:t>
      </w:r>
    </w:p>
    <w:p w:rsidR="00FB0672" w:rsidRPr="000F76EC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- интерактивная или классная доска (меловая или маркерная), мел или </w:t>
      </w:r>
    </w:p>
    <w:p w:rsidR="00FB0672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м</w:t>
      </w:r>
      <w:r w:rsidRPr="000F76EC">
        <w:rPr>
          <w:bCs/>
          <w:sz w:val="28"/>
          <w:szCs w:val="28"/>
        </w:rPr>
        <w:t>аркеры</w:t>
      </w:r>
    </w:p>
    <w:p w:rsidR="00FB0672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телевизор (при отсутствии </w:t>
      </w:r>
      <w:proofErr w:type="spellStart"/>
      <w:r>
        <w:rPr>
          <w:bCs/>
          <w:sz w:val="28"/>
          <w:szCs w:val="28"/>
        </w:rPr>
        <w:t>мультимедийного</w:t>
      </w:r>
      <w:proofErr w:type="spellEnd"/>
      <w:r>
        <w:rPr>
          <w:bCs/>
          <w:sz w:val="28"/>
          <w:szCs w:val="28"/>
        </w:rPr>
        <w:t xml:space="preserve"> проектора и интерактивной </w:t>
      </w:r>
      <w:proofErr w:type="gramEnd"/>
    </w:p>
    <w:p w:rsidR="00FB0672" w:rsidRPr="000F76EC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доски)</w:t>
      </w:r>
    </w:p>
    <w:p w:rsidR="00FB0672" w:rsidRPr="000F76EC" w:rsidRDefault="00FB0672" w:rsidP="00FB0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F76EC">
        <w:rPr>
          <w:bCs/>
          <w:sz w:val="28"/>
          <w:szCs w:val="28"/>
        </w:rPr>
        <w:t>- экран (при отсутствии интерактивной доски)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013A54" w:rsidRPr="00A20A8B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E44C8" w:rsidRPr="00C91236" w:rsidRDefault="00FF6AC7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</w:t>
      </w:r>
      <w:r w:rsidR="004E2076" w:rsidRPr="00A20A8B">
        <w:rPr>
          <w:bCs/>
          <w:sz w:val="28"/>
          <w:szCs w:val="28"/>
        </w:rPr>
        <w:t xml:space="preserve"> </w:t>
      </w:r>
      <w:r w:rsidR="001E44C8" w:rsidRPr="00C91236">
        <w:rPr>
          <w:b/>
          <w:bCs/>
          <w:sz w:val="28"/>
          <w:szCs w:val="28"/>
        </w:rPr>
        <w:t>Учебники</w:t>
      </w:r>
      <w:r w:rsidR="001E44C8">
        <w:rPr>
          <w:b/>
          <w:bCs/>
          <w:sz w:val="28"/>
          <w:szCs w:val="28"/>
        </w:rPr>
        <w:t>, в том числе электронные</w:t>
      </w:r>
    </w:p>
    <w:p w:rsidR="001E44C8" w:rsidRPr="00757B61" w:rsidRDefault="003574FC" w:rsidP="003574FC">
      <w:pPr>
        <w:numPr>
          <w:ilvl w:val="0"/>
          <w:numId w:val="19"/>
        </w:numPr>
        <w:jc w:val="both"/>
        <w:rPr>
          <w:sz w:val="28"/>
          <w:szCs w:val="28"/>
        </w:rPr>
      </w:pPr>
      <w:r w:rsidRPr="003574FC">
        <w:rPr>
          <w:sz w:val="28"/>
          <w:szCs w:val="28"/>
        </w:rPr>
        <w:t>Козлова Л.В.</w:t>
      </w:r>
      <w:r w:rsidRPr="00757B61">
        <w:rPr>
          <w:sz w:val="28"/>
          <w:szCs w:val="28"/>
        </w:rPr>
        <w:t xml:space="preserve"> </w:t>
      </w:r>
      <w:r w:rsidRPr="003574FC">
        <w:rPr>
          <w:sz w:val="28"/>
          <w:szCs w:val="28"/>
        </w:rPr>
        <w:t xml:space="preserve">Основы реабилитации для </w:t>
      </w:r>
      <w:proofErr w:type="spellStart"/>
      <w:r w:rsidRPr="003574FC">
        <w:rPr>
          <w:sz w:val="28"/>
          <w:szCs w:val="28"/>
        </w:rPr>
        <w:t>мед</w:t>
      </w:r>
      <w:proofErr w:type="gramStart"/>
      <w:r w:rsidRPr="003574FC">
        <w:rPr>
          <w:sz w:val="28"/>
          <w:szCs w:val="28"/>
        </w:rPr>
        <w:t>.к</w:t>
      </w:r>
      <w:proofErr w:type="gramEnd"/>
      <w:r w:rsidRPr="003574FC">
        <w:rPr>
          <w:sz w:val="28"/>
          <w:szCs w:val="28"/>
        </w:rPr>
        <w:t>олледжей:учебное</w:t>
      </w:r>
      <w:proofErr w:type="spellEnd"/>
      <w:r w:rsidRPr="003574FC">
        <w:rPr>
          <w:sz w:val="28"/>
          <w:szCs w:val="28"/>
        </w:rPr>
        <w:t xml:space="preserve"> пособие</w:t>
      </w:r>
      <w:r w:rsidR="00DF0BA7" w:rsidRPr="00757B61">
        <w:rPr>
          <w:sz w:val="28"/>
          <w:szCs w:val="28"/>
        </w:rPr>
        <w:t xml:space="preserve">, Ростов </w:t>
      </w:r>
      <w:proofErr w:type="spellStart"/>
      <w:r w:rsidR="00DF0BA7" w:rsidRPr="00757B61">
        <w:rPr>
          <w:sz w:val="28"/>
          <w:szCs w:val="28"/>
        </w:rPr>
        <w:t>н</w:t>
      </w:r>
      <w:proofErr w:type="spellEnd"/>
      <w:r w:rsidR="00DF0BA7" w:rsidRPr="00757B61">
        <w:rPr>
          <w:sz w:val="28"/>
          <w:szCs w:val="28"/>
        </w:rPr>
        <w:t>/</w:t>
      </w:r>
      <w:proofErr w:type="spellStart"/>
      <w:r w:rsidR="00DF0BA7" w:rsidRPr="00757B61">
        <w:rPr>
          <w:sz w:val="28"/>
          <w:szCs w:val="28"/>
        </w:rPr>
        <w:t>д</w:t>
      </w:r>
      <w:proofErr w:type="spellEnd"/>
      <w:r w:rsidR="00DF0BA7" w:rsidRPr="00757B61">
        <w:rPr>
          <w:sz w:val="28"/>
          <w:szCs w:val="28"/>
        </w:rPr>
        <w:t>, 2014</w:t>
      </w:r>
    </w:p>
    <w:p w:rsidR="00757B61" w:rsidRPr="00757B61" w:rsidRDefault="00757B61" w:rsidP="00757B61">
      <w:pPr>
        <w:numPr>
          <w:ilvl w:val="0"/>
          <w:numId w:val="19"/>
        </w:numPr>
        <w:jc w:val="both"/>
        <w:rPr>
          <w:sz w:val="28"/>
          <w:szCs w:val="28"/>
        </w:rPr>
      </w:pPr>
      <w:r w:rsidRPr="00757B61">
        <w:rPr>
          <w:color w:val="000000"/>
          <w:sz w:val="28"/>
          <w:szCs w:val="28"/>
        </w:rPr>
        <w:t xml:space="preserve">Лечебная физическая культура и массаж: учебник. Епифанов В.А. 2-е изд., </w:t>
      </w:r>
      <w:proofErr w:type="spellStart"/>
      <w:r w:rsidRPr="00757B61">
        <w:rPr>
          <w:color w:val="000000"/>
          <w:sz w:val="28"/>
          <w:szCs w:val="28"/>
        </w:rPr>
        <w:t>перераб</w:t>
      </w:r>
      <w:proofErr w:type="spellEnd"/>
      <w:r w:rsidRPr="00757B61">
        <w:rPr>
          <w:color w:val="000000"/>
          <w:sz w:val="28"/>
          <w:szCs w:val="28"/>
        </w:rPr>
        <w:t xml:space="preserve">. и доп. 2013. - 528 </w:t>
      </w:r>
      <w:proofErr w:type="gramStart"/>
      <w:r w:rsidRPr="00757B61">
        <w:rPr>
          <w:color w:val="000000"/>
          <w:sz w:val="28"/>
          <w:szCs w:val="28"/>
        </w:rPr>
        <w:t>с</w:t>
      </w:r>
      <w:proofErr w:type="gramEnd"/>
      <w:r w:rsidRPr="00757B61">
        <w:rPr>
          <w:color w:val="000000"/>
          <w:sz w:val="28"/>
          <w:szCs w:val="28"/>
        </w:rPr>
        <w:t>.</w:t>
      </w:r>
      <w:r w:rsidRPr="00757B61">
        <w:rPr>
          <w:rStyle w:val="apple-converted-space"/>
          <w:color w:val="000000"/>
          <w:sz w:val="28"/>
          <w:szCs w:val="28"/>
        </w:rPr>
        <w:t> </w:t>
      </w:r>
    </w:p>
    <w:p w:rsidR="00757B61" w:rsidRPr="00757B61" w:rsidRDefault="00757B61" w:rsidP="00757B61">
      <w:pPr>
        <w:pStyle w:val="af4"/>
        <w:numPr>
          <w:ilvl w:val="0"/>
          <w:numId w:val="19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57B61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57B61">
        <w:rPr>
          <w:bCs/>
          <w:sz w:val="28"/>
          <w:szCs w:val="28"/>
          <w:lang w:val="en-US"/>
        </w:rPr>
        <w:t>medcollegelib</w:t>
      </w:r>
      <w:proofErr w:type="spellEnd"/>
      <w:r w:rsidRPr="00757B61">
        <w:rPr>
          <w:bCs/>
          <w:sz w:val="28"/>
          <w:szCs w:val="28"/>
        </w:rPr>
        <w:t>.</w:t>
      </w:r>
      <w:proofErr w:type="spellStart"/>
      <w:r w:rsidRPr="00757B61">
        <w:rPr>
          <w:bCs/>
          <w:sz w:val="28"/>
          <w:szCs w:val="28"/>
          <w:lang w:val="en-US"/>
        </w:rPr>
        <w:t>ru</w:t>
      </w:r>
      <w:proofErr w:type="spellEnd"/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F0BA7" w:rsidRDefault="00FF6AC7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</w:t>
      </w:r>
      <w:r w:rsidR="004E2076" w:rsidRPr="00A20A8B">
        <w:rPr>
          <w:bCs/>
          <w:sz w:val="28"/>
          <w:szCs w:val="28"/>
        </w:rPr>
        <w:t xml:space="preserve"> </w:t>
      </w:r>
    </w:p>
    <w:p w:rsidR="00DF0BA7" w:rsidRPr="00757B61" w:rsidRDefault="00DF0BA7" w:rsidP="00757B61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proofErr w:type="spellStart"/>
      <w:r w:rsidRPr="00757B61">
        <w:rPr>
          <w:sz w:val="28"/>
          <w:szCs w:val="28"/>
        </w:rPr>
        <w:t>Кондрашев</w:t>
      </w:r>
      <w:proofErr w:type="spellEnd"/>
      <w:r w:rsidRPr="00757B61">
        <w:rPr>
          <w:sz w:val="28"/>
          <w:szCs w:val="28"/>
        </w:rPr>
        <w:t xml:space="preserve"> А.В. Основы массажа для начинающих и практикующих массажистов Росто</w:t>
      </w:r>
      <w:proofErr w:type="gramStart"/>
      <w:r w:rsidRPr="00757B61">
        <w:rPr>
          <w:sz w:val="28"/>
          <w:szCs w:val="28"/>
        </w:rPr>
        <w:t>в-</w:t>
      </w:r>
      <w:proofErr w:type="gramEnd"/>
      <w:r w:rsidRPr="00757B61">
        <w:rPr>
          <w:sz w:val="28"/>
          <w:szCs w:val="28"/>
        </w:rPr>
        <w:t xml:space="preserve"> </w:t>
      </w:r>
      <w:proofErr w:type="spellStart"/>
      <w:r w:rsidRPr="00757B61">
        <w:rPr>
          <w:sz w:val="28"/>
          <w:szCs w:val="28"/>
        </w:rPr>
        <w:t>н</w:t>
      </w:r>
      <w:proofErr w:type="spellEnd"/>
      <w:r w:rsidRPr="00757B61">
        <w:rPr>
          <w:sz w:val="28"/>
          <w:szCs w:val="28"/>
        </w:rPr>
        <w:t>/</w:t>
      </w:r>
      <w:proofErr w:type="spellStart"/>
      <w:r w:rsidRPr="00757B61">
        <w:rPr>
          <w:sz w:val="28"/>
          <w:szCs w:val="28"/>
        </w:rPr>
        <w:t>д</w:t>
      </w:r>
      <w:proofErr w:type="spellEnd"/>
      <w:r w:rsidRPr="00757B61">
        <w:rPr>
          <w:sz w:val="28"/>
          <w:szCs w:val="28"/>
        </w:rPr>
        <w:t xml:space="preserve">  2007</w:t>
      </w:r>
    </w:p>
    <w:p w:rsidR="00DF0BA7" w:rsidRPr="00757B61" w:rsidRDefault="00DF0BA7" w:rsidP="00757B61">
      <w:pPr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57B61">
        <w:rPr>
          <w:sz w:val="28"/>
          <w:szCs w:val="28"/>
        </w:rPr>
        <w:t xml:space="preserve">Горелова Л.В. Краткий курс лечебной физической культуры и </w:t>
      </w:r>
      <w:proofErr w:type="spellStart"/>
      <w:r w:rsidRPr="00757B61">
        <w:rPr>
          <w:sz w:val="28"/>
          <w:szCs w:val="28"/>
        </w:rPr>
        <w:t>массажа</w:t>
      </w:r>
      <w:proofErr w:type="gramStart"/>
      <w:r w:rsidRPr="00757B61">
        <w:rPr>
          <w:sz w:val="28"/>
          <w:szCs w:val="28"/>
        </w:rPr>
        <w:t>:у</w:t>
      </w:r>
      <w:proofErr w:type="gramEnd"/>
      <w:r w:rsidRPr="00757B61">
        <w:rPr>
          <w:sz w:val="28"/>
          <w:szCs w:val="28"/>
        </w:rPr>
        <w:t>чебник</w:t>
      </w:r>
      <w:proofErr w:type="spellEnd"/>
      <w:r w:rsidRPr="00757B61">
        <w:rPr>
          <w:sz w:val="28"/>
          <w:szCs w:val="28"/>
        </w:rPr>
        <w:t xml:space="preserve"> Ростов- </w:t>
      </w:r>
      <w:proofErr w:type="spellStart"/>
      <w:r w:rsidRPr="00757B61">
        <w:rPr>
          <w:sz w:val="28"/>
          <w:szCs w:val="28"/>
        </w:rPr>
        <w:t>н</w:t>
      </w:r>
      <w:proofErr w:type="spellEnd"/>
      <w:r w:rsidRPr="00757B61">
        <w:rPr>
          <w:sz w:val="28"/>
          <w:szCs w:val="28"/>
        </w:rPr>
        <w:t>/</w:t>
      </w:r>
      <w:proofErr w:type="spellStart"/>
      <w:r w:rsidRPr="00757B61">
        <w:rPr>
          <w:sz w:val="28"/>
          <w:szCs w:val="28"/>
        </w:rPr>
        <w:t>д</w:t>
      </w:r>
      <w:proofErr w:type="spellEnd"/>
      <w:r w:rsidRPr="00757B61">
        <w:rPr>
          <w:sz w:val="28"/>
          <w:szCs w:val="28"/>
        </w:rPr>
        <w:t xml:space="preserve"> 2007</w:t>
      </w:r>
    </w:p>
    <w:p w:rsidR="00757B61" w:rsidRPr="00757B61" w:rsidRDefault="00DF0BA7" w:rsidP="00757B61">
      <w:pPr>
        <w:pStyle w:val="af4"/>
        <w:numPr>
          <w:ilvl w:val="0"/>
          <w:numId w:val="19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  <w:color w:val="000000"/>
          <w:spacing w:val="6"/>
          <w:sz w:val="28"/>
          <w:szCs w:val="28"/>
        </w:rPr>
      </w:pPr>
      <w:r w:rsidRPr="00757B61">
        <w:rPr>
          <w:sz w:val="28"/>
          <w:szCs w:val="28"/>
        </w:rPr>
        <w:t xml:space="preserve">Соколова И.Г. </w:t>
      </w:r>
      <w:proofErr w:type="spellStart"/>
      <w:r w:rsidRPr="00757B61">
        <w:rPr>
          <w:sz w:val="28"/>
          <w:szCs w:val="28"/>
        </w:rPr>
        <w:t>Физиотерапия</w:t>
      </w:r>
      <w:proofErr w:type="gramStart"/>
      <w:r w:rsidRPr="00757B61">
        <w:rPr>
          <w:sz w:val="28"/>
          <w:szCs w:val="28"/>
        </w:rPr>
        <w:t>:у</w:t>
      </w:r>
      <w:proofErr w:type="gramEnd"/>
      <w:r w:rsidRPr="00757B61">
        <w:rPr>
          <w:sz w:val="28"/>
          <w:szCs w:val="28"/>
        </w:rPr>
        <w:t>чебник</w:t>
      </w:r>
      <w:proofErr w:type="spellEnd"/>
      <w:r w:rsidRPr="00757B61">
        <w:rPr>
          <w:sz w:val="28"/>
          <w:szCs w:val="28"/>
        </w:rPr>
        <w:t xml:space="preserve"> </w:t>
      </w:r>
      <w:proofErr w:type="spellStart"/>
      <w:r w:rsidRPr="00757B61">
        <w:rPr>
          <w:sz w:val="28"/>
          <w:szCs w:val="28"/>
        </w:rPr>
        <w:t>Ростов-н</w:t>
      </w:r>
      <w:proofErr w:type="spellEnd"/>
      <w:r w:rsidRPr="00757B61">
        <w:rPr>
          <w:sz w:val="28"/>
          <w:szCs w:val="28"/>
        </w:rPr>
        <w:t>/д2008</w:t>
      </w:r>
      <w:r w:rsidR="00757B61" w:rsidRPr="00757B61">
        <w:rPr>
          <w:color w:val="000000"/>
          <w:sz w:val="28"/>
          <w:szCs w:val="28"/>
        </w:rPr>
        <w:t xml:space="preserve"> </w:t>
      </w:r>
    </w:p>
    <w:p w:rsidR="00757B61" w:rsidRPr="00757B61" w:rsidRDefault="00757B61" w:rsidP="00757B61">
      <w:pPr>
        <w:pStyle w:val="af4"/>
        <w:numPr>
          <w:ilvl w:val="0"/>
          <w:numId w:val="19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  <w:color w:val="000000"/>
          <w:spacing w:val="6"/>
          <w:sz w:val="28"/>
          <w:szCs w:val="28"/>
        </w:rPr>
      </w:pPr>
      <w:r w:rsidRPr="00757B61">
        <w:rPr>
          <w:color w:val="000000"/>
          <w:sz w:val="28"/>
          <w:szCs w:val="28"/>
        </w:rPr>
        <w:t>Лечебная физическая культура</w:t>
      </w:r>
      <w:proofErr w:type="gramStart"/>
      <w:r w:rsidRPr="00757B61">
        <w:rPr>
          <w:color w:val="000000"/>
          <w:sz w:val="28"/>
          <w:szCs w:val="28"/>
        </w:rPr>
        <w:t xml:space="preserve"> :</w:t>
      </w:r>
      <w:proofErr w:type="gramEnd"/>
      <w:r w:rsidRPr="00757B61">
        <w:rPr>
          <w:color w:val="000000"/>
          <w:sz w:val="28"/>
          <w:szCs w:val="28"/>
        </w:rPr>
        <w:t xml:space="preserve"> учебное пособие / Епифанов В.А. и др. - М. : </w:t>
      </w:r>
      <w:proofErr w:type="spellStart"/>
      <w:r w:rsidRPr="00757B61">
        <w:rPr>
          <w:color w:val="000000"/>
          <w:sz w:val="28"/>
          <w:szCs w:val="28"/>
        </w:rPr>
        <w:t>ГЭОТАР-Медиа</w:t>
      </w:r>
      <w:proofErr w:type="spellEnd"/>
      <w:r w:rsidRPr="00757B61">
        <w:rPr>
          <w:color w:val="000000"/>
          <w:sz w:val="28"/>
          <w:szCs w:val="28"/>
        </w:rPr>
        <w:t>, 2009. - 568 с.</w:t>
      </w:r>
    </w:p>
    <w:p w:rsidR="001E44C8" w:rsidRPr="003914B1" w:rsidRDefault="001E44C8" w:rsidP="001E4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914B1">
        <w:rPr>
          <w:b/>
          <w:bCs/>
          <w:sz w:val="28"/>
          <w:szCs w:val="28"/>
        </w:rPr>
        <w:t>Интернет-ресурсы:</w:t>
      </w:r>
    </w:p>
    <w:p w:rsidR="001E44C8" w:rsidRPr="003914B1" w:rsidRDefault="00C852FC" w:rsidP="001E44C8">
      <w:pPr>
        <w:numPr>
          <w:ilvl w:val="0"/>
          <w:numId w:val="9"/>
        </w:numPr>
        <w:tabs>
          <w:tab w:val="left" w:pos="360"/>
          <w:tab w:val="left" w:pos="993"/>
        </w:tabs>
        <w:jc w:val="both"/>
        <w:rPr>
          <w:sz w:val="28"/>
          <w:szCs w:val="28"/>
        </w:rPr>
      </w:pPr>
      <w:hyperlink r:id="rId10" w:history="1"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http://dezsredstva.ru/</w:t>
        </w:r>
      </w:hyperlink>
      <w:r w:rsidR="001E44C8" w:rsidRPr="003914B1">
        <w:rPr>
          <w:sz w:val="28"/>
          <w:szCs w:val="28"/>
        </w:rPr>
        <w:t xml:space="preserve"> - методические указания к дезинфицирующим средствам, нормативные документы;</w:t>
      </w:r>
    </w:p>
    <w:p w:rsidR="001E44C8" w:rsidRPr="003914B1" w:rsidRDefault="00C852FC" w:rsidP="003914B1">
      <w:pPr>
        <w:numPr>
          <w:ilvl w:val="0"/>
          <w:numId w:val="9"/>
        </w:numPr>
        <w:tabs>
          <w:tab w:val="left" w:pos="360"/>
          <w:tab w:val="left" w:pos="709"/>
        </w:tabs>
        <w:ind w:left="426" w:hanging="426"/>
        <w:jc w:val="both"/>
        <w:rPr>
          <w:sz w:val="28"/>
          <w:szCs w:val="28"/>
        </w:rPr>
      </w:pPr>
      <w:hyperlink r:id="rId11" w:history="1"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http://www.consultant.ru/-</w:t>
        </w:r>
      </w:hyperlink>
      <w:r w:rsidR="001E44C8" w:rsidRPr="003914B1">
        <w:rPr>
          <w:sz w:val="28"/>
          <w:szCs w:val="28"/>
        </w:rPr>
        <w:t xml:space="preserve"> нормативные документы;</w:t>
      </w:r>
    </w:p>
    <w:p w:rsidR="001E44C8" w:rsidRPr="003914B1" w:rsidRDefault="00C852FC" w:rsidP="003914B1">
      <w:pPr>
        <w:numPr>
          <w:ilvl w:val="0"/>
          <w:numId w:val="9"/>
        </w:numPr>
        <w:tabs>
          <w:tab w:val="left" w:pos="360"/>
          <w:tab w:val="left" w:pos="709"/>
        </w:tabs>
        <w:ind w:left="426" w:hanging="426"/>
        <w:jc w:val="both"/>
        <w:rPr>
          <w:sz w:val="28"/>
          <w:szCs w:val="28"/>
        </w:rPr>
      </w:pPr>
      <w:hyperlink r:id="rId12" w:history="1"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http://www.recipe.ru/ -</w:t>
        </w:r>
      </w:hyperlink>
      <w:r w:rsidR="001E44C8" w:rsidRPr="003914B1">
        <w:rPr>
          <w:sz w:val="28"/>
          <w:szCs w:val="28"/>
        </w:rPr>
        <w:t xml:space="preserve"> нормативные документы;</w:t>
      </w:r>
    </w:p>
    <w:p w:rsidR="001E44C8" w:rsidRPr="003914B1" w:rsidRDefault="00C852FC" w:rsidP="003914B1">
      <w:pPr>
        <w:numPr>
          <w:ilvl w:val="0"/>
          <w:numId w:val="9"/>
        </w:numPr>
        <w:tabs>
          <w:tab w:val="left" w:pos="360"/>
          <w:tab w:val="left" w:pos="709"/>
        </w:tabs>
        <w:ind w:left="426" w:hanging="426"/>
        <w:jc w:val="both"/>
        <w:rPr>
          <w:rStyle w:val="apple-style-span"/>
          <w:sz w:val="28"/>
          <w:szCs w:val="28"/>
        </w:rPr>
      </w:pPr>
      <w:hyperlink r:id="rId13" w:history="1"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www.med-pravo.ru</w:t>
        </w:r>
      </w:hyperlink>
      <w:r w:rsidR="001E44C8" w:rsidRPr="003914B1">
        <w:rPr>
          <w:rStyle w:val="apple-style-span"/>
          <w:sz w:val="28"/>
          <w:szCs w:val="28"/>
        </w:rPr>
        <w:t xml:space="preserve"> – нормативные документы.</w:t>
      </w:r>
    </w:p>
    <w:p w:rsidR="00FF6AC7" w:rsidRPr="003914B1" w:rsidRDefault="00C852FC" w:rsidP="003914B1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4" w:history="1"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www.</w:t>
        </w:r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ros</w:t>
        </w:r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medli</w:t>
        </w:r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  <w:lang w:val="en-US"/>
          </w:rPr>
          <w:t>b</w:t>
        </w:r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E44C8" w:rsidRPr="003914B1">
          <w:rPr>
            <w:rStyle w:val="af3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1E44C8" w:rsidRPr="003914B1">
        <w:rPr>
          <w:rStyle w:val="apple-style-span"/>
          <w:sz w:val="28"/>
          <w:szCs w:val="28"/>
        </w:rPr>
        <w:t xml:space="preserve"> – медицинская студенческая библиотека</w:t>
      </w:r>
    </w:p>
    <w:p w:rsidR="004E45B9" w:rsidRPr="00BA276C" w:rsidRDefault="00C852FC" w:rsidP="004E45B9">
      <w:pPr>
        <w:numPr>
          <w:ilvl w:val="0"/>
          <w:numId w:val="9"/>
        </w:numPr>
        <w:jc w:val="both"/>
        <w:rPr>
          <w:sz w:val="28"/>
          <w:szCs w:val="28"/>
        </w:rPr>
      </w:pPr>
      <w:hyperlink r:id="rId15" w:tgtFrame="_blank" w:history="1">
        <w:r w:rsidR="004E45B9" w:rsidRPr="00BA276C">
          <w:rPr>
            <w:rStyle w:val="af3"/>
            <w:sz w:val="28"/>
            <w:szCs w:val="28"/>
          </w:rPr>
          <w:t>http://independentfor.narod.ru/material/invguard.htm</w:t>
        </w:r>
      </w:hyperlink>
      <w:r w:rsidR="004E45B9" w:rsidRPr="00BA276C">
        <w:rPr>
          <w:sz w:val="28"/>
          <w:szCs w:val="28"/>
        </w:rPr>
        <w:t xml:space="preserve"> </w:t>
      </w:r>
    </w:p>
    <w:p w:rsidR="004E45B9" w:rsidRPr="00BA276C" w:rsidRDefault="004E45B9" w:rsidP="004E45B9">
      <w:pPr>
        <w:numPr>
          <w:ilvl w:val="0"/>
          <w:numId w:val="9"/>
        </w:numPr>
        <w:jc w:val="both"/>
        <w:rPr>
          <w:sz w:val="28"/>
          <w:szCs w:val="28"/>
        </w:rPr>
      </w:pPr>
      <w:r w:rsidRPr="00BA276C">
        <w:rPr>
          <w:sz w:val="28"/>
          <w:szCs w:val="28"/>
        </w:rPr>
        <w:t>О социальной защите инвалидов в РФ</w:t>
      </w:r>
    </w:p>
    <w:p w:rsidR="004E45B9" w:rsidRPr="00BA276C" w:rsidRDefault="004E45B9" w:rsidP="004E45B9">
      <w:pPr>
        <w:numPr>
          <w:ilvl w:val="0"/>
          <w:numId w:val="9"/>
        </w:numPr>
        <w:jc w:val="both"/>
        <w:rPr>
          <w:sz w:val="28"/>
          <w:szCs w:val="28"/>
        </w:rPr>
      </w:pPr>
      <w:r w:rsidRPr="00BA276C">
        <w:rPr>
          <w:sz w:val="28"/>
          <w:szCs w:val="28"/>
        </w:rPr>
        <w:t xml:space="preserve"> </w:t>
      </w:r>
      <w:hyperlink r:id="rId16" w:tgtFrame="_blank" w:history="1">
        <w:r w:rsidRPr="00BA276C">
          <w:rPr>
            <w:rStyle w:val="af3"/>
            <w:sz w:val="28"/>
            <w:szCs w:val="28"/>
          </w:rPr>
          <w:t>http://pravo.perspektiva-inva.ru/?117</w:t>
        </w:r>
      </w:hyperlink>
      <w:r w:rsidRPr="00BA276C">
        <w:rPr>
          <w:sz w:val="28"/>
          <w:szCs w:val="28"/>
        </w:rPr>
        <w:t xml:space="preserve"> </w:t>
      </w:r>
    </w:p>
    <w:p w:rsidR="004E45B9" w:rsidRPr="00BA276C" w:rsidRDefault="004E45B9" w:rsidP="004E45B9">
      <w:pPr>
        <w:numPr>
          <w:ilvl w:val="0"/>
          <w:numId w:val="9"/>
        </w:numPr>
        <w:jc w:val="both"/>
        <w:rPr>
          <w:sz w:val="28"/>
          <w:szCs w:val="28"/>
        </w:rPr>
      </w:pPr>
      <w:r w:rsidRPr="00BA276C">
        <w:rPr>
          <w:sz w:val="28"/>
          <w:szCs w:val="28"/>
        </w:rPr>
        <w:t>Права инвалидов и их защита - Индивидуальная программа реабилитации.</w:t>
      </w:r>
    </w:p>
    <w:p w:rsidR="004E45B9" w:rsidRPr="00BA276C" w:rsidRDefault="004E45B9" w:rsidP="004E45B9">
      <w:pPr>
        <w:numPr>
          <w:ilvl w:val="0"/>
          <w:numId w:val="9"/>
        </w:numPr>
        <w:jc w:val="both"/>
        <w:rPr>
          <w:sz w:val="28"/>
          <w:szCs w:val="28"/>
        </w:rPr>
      </w:pPr>
      <w:r w:rsidRPr="00BA276C">
        <w:rPr>
          <w:sz w:val="28"/>
          <w:szCs w:val="28"/>
        </w:rPr>
        <w:t xml:space="preserve"> </w:t>
      </w:r>
      <w:hyperlink r:id="rId17" w:tgtFrame="_blank" w:history="1">
        <w:r w:rsidRPr="00BA276C">
          <w:rPr>
            <w:rStyle w:val="af3"/>
            <w:sz w:val="28"/>
            <w:szCs w:val="28"/>
          </w:rPr>
          <w:t>http://www.mil.ru/849/13812/53914/13808/index.shtml</w:t>
        </w:r>
      </w:hyperlink>
      <w:r w:rsidRPr="00BA276C">
        <w:rPr>
          <w:sz w:val="28"/>
          <w:szCs w:val="28"/>
        </w:rPr>
        <w:t xml:space="preserve"> </w:t>
      </w:r>
    </w:p>
    <w:p w:rsidR="004E45B9" w:rsidRPr="00BA276C" w:rsidRDefault="004E45B9" w:rsidP="004E45B9">
      <w:pPr>
        <w:numPr>
          <w:ilvl w:val="0"/>
          <w:numId w:val="9"/>
        </w:numPr>
        <w:jc w:val="both"/>
        <w:rPr>
          <w:sz w:val="28"/>
          <w:szCs w:val="28"/>
        </w:rPr>
      </w:pPr>
      <w:r w:rsidRPr="00BA276C">
        <w:rPr>
          <w:sz w:val="28"/>
          <w:szCs w:val="28"/>
        </w:rPr>
        <w:t>Социальная реабилитация участников боевых действий.</w:t>
      </w:r>
    </w:p>
    <w:p w:rsidR="004E45B9" w:rsidRPr="00BA276C" w:rsidRDefault="004E45B9" w:rsidP="004E45B9">
      <w:pPr>
        <w:numPr>
          <w:ilvl w:val="0"/>
          <w:numId w:val="9"/>
        </w:numPr>
        <w:tabs>
          <w:tab w:val="num" w:pos="900"/>
        </w:tabs>
        <w:jc w:val="both"/>
        <w:rPr>
          <w:sz w:val="28"/>
          <w:szCs w:val="28"/>
        </w:rPr>
      </w:pPr>
      <w:r w:rsidRPr="00BA276C">
        <w:rPr>
          <w:sz w:val="28"/>
          <w:szCs w:val="28"/>
        </w:rPr>
        <w:t xml:space="preserve">Медико-социальная экспертиза. Инвалидность при различных заболеваниях. Интернет – справочник </w:t>
      </w:r>
      <w:proofErr w:type="gramStart"/>
      <w:r w:rsidRPr="00BA276C">
        <w:rPr>
          <w:sz w:val="28"/>
          <w:szCs w:val="28"/>
        </w:rPr>
        <w:t xml:space="preserve">( </w:t>
      </w:r>
      <w:proofErr w:type="gramEnd"/>
      <w:r w:rsidR="00C852FC">
        <w:fldChar w:fldCharType="begin"/>
      </w:r>
      <w:r w:rsidR="00AD38E7">
        <w:instrText>HYPERLINK "http://www.invalidnost.com"</w:instrText>
      </w:r>
      <w:r w:rsidR="00C852FC">
        <w:fldChar w:fldCharType="separate"/>
      </w:r>
      <w:r w:rsidRPr="00BA276C">
        <w:rPr>
          <w:rStyle w:val="af3"/>
          <w:sz w:val="28"/>
          <w:szCs w:val="28"/>
          <w:lang w:val="en-US"/>
        </w:rPr>
        <w:t>http</w:t>
      </w:r>
      <w:r w:rsidRPr="00BA276C">
        <w:rPr>
          <w:rStyle w:val="af3"/>
          <w:sz w:val="28"/>
          <w:szCs w:val="28"/>
        </w:rPr>
        <w:t>://</w:t>
      </w:r>
      <w:r w:rsidRPr="00BA276C">
        <w:rPr>
          <w:rStyle w:val="af3"/>
          <w:sz w:val="28"/>
          <w:szCs w:val="28"/>
          <w:lang w:val="en-US"/>
        </w:rPr>
        <w:t>www</w:t>
      </w:r>
      <w:r w:rsidRPr="00BA276C">
        <w:rPr>
          <w:rStyle w:val="af3"/>
          <w:sz w:val="28"/>
          <w:szCs w:val="28"/>
        </w:rPr>
        <w:t>.</w:t>
      </w:r>
      <w:proofErr w:type="spellStart"/>
      <w:r w:rsidRPr="00BA276C">
        <w:rPr>
          <w:rStyle w:val="af3"/>
          <w:sz w:val="28"/>
          <w:szCs w:val="28"/>
          <w:lang w:val="en-US"/>
        </w:rPr>
        <w:t>invalidnost</w:t>
      </w:r>
      <w:proofErr w:type="spellEnd"/>
      <w:r w:rsidRPr="00BA276C">
        <w:rPr>
          <w:rStyle w:val="af3"/>
          <w:sz w:val="28"/>
          <w:szCs w:val="28"/>
        </w:rPr>
        <w:t>.</w:t>
      </w:r>
      <w:r w:rsidRPr="00BA276C">
        <w:rPr>
          <w:rStyle w:val="af3"/>
          <w:sz w:val="28"/>
          <w:szCs w:val="28"/>
          <w:lang w:val="en-US"/>
        </w:rPr>
        <w:t>com</w:t>
      </w:r>
      <w:r w:rsidR="00C852FC">
        <w:fldChar w:fldCharType="end"/>
      </w:r>
      <w:r w:rsidRPr="00BA276C">
        <w:rPr>
          <w:sz w:val="28"/>
          <w:szCs w:val="28"/>
        </w:rPr>
        <w:t>).</w:t>
      </w:r>
    </w:p>
    <w:p w:rsidR="00FF6AC7" w:rsidRPr="003914B1" w:rsidRDefault="004E45B9" w:rsidP="004E45B9">
      <w:pPr>
        <w:pStyle w:val="1"/>
        <w:numPr>
          <w:ilvl w:val="0"/>
          <w:numId w:val="9"/>
        </w:numPr>
        <w:jc w:val="both"/>
        <w:rPr>
          <w:b/>
          <w:caps/>
          <w:sz w:val="28"/>
          <w:szCs w:val="28"/>
        </w:rPr>
      </w:pPr>
      <w:r w:rsidRPr="00BA276C">
        <w:rPr>
          <w:b/>
          <w:lang w:val="en-US"/>
        </w:rPr>
        <w:t>FARMAFAK</w:t>
      </w:r>
      <w:r w:rsidRPr="00BA276C">
        <w:rPr>
          <w:b/>
        </w:rPr>
        <w:t>.</w:t>
      </w:r>
      <w:r w:rsidRPr="00BA276C">
        <w:rPr>
          <w:b/>
          <w:lang w:val="en-US"/>
        </w:rPr>
        <w:t>RU</w:t>
      </w:r>
      <w:r w:rsidRPr="00BA276C">
        <w:t xml:space="preserve"> </w:t>
      </w:r>
      <w:proofErr w:type="gramStart"/>
      <w:r w:rsidRPr="00BA276C">
        <w:t xml:space="preserve">( </w:t>
      </w:r>
      <w:r w:rsidRPr="00BA276C">
        <w:rPr>
          <w:sz w:val="28"/>
          <w:szCs w:val="28"/>
        </w:rPr>
        <w:t>Актуальная</w:t>
      </w:r>
      <w:proofErr w:type="gramEnd"/>
      <w:r w:rsidRPr="00BA276C">
        <w:rPr>
          <w:sz w:val="28"/>
          <w:szCs w:val="28"/>
        </w:rPr>
        <w:t xml:space="preserve"> медицинская электронная Библиотека ( ЛФК, реабилитация, физиотерапия, мануальная медицина, массаж - электронные книги – 139 изданий).</w:t>
      </w:r>
    </w:p>
    <w:p w:rsidR="003574FC" w:rsidRDefault="003574FC" w:rsidP="003574FC"/>
    <w:p w:rsidR="00757B61" w:rsidRDefault="00757B61" w:rsidP="003574FC"/>
    <w:p w:rsidR="005D342B" w:rsidRPr="00A20A8B" w:rsidRDefault="005D342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4.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Pr="00A20A8B">
        <w:rPr>
          <w:b/>
          <w:caps/>
          <w:sz w:val="28"/>
          <w:szCs w:val="28"/>
        </w:rPr>
        <w:t xml:space="preserve">освоения </w:t>
      </w:r>
      <w:r w:rsidR="00D5599C"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</w:p>
    <w:p w:rsidR="00FF6AC7" w:rsidRPr="00A20A8B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 w:rsidR="00D5599C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</w:t>
      </w:r>
      <w:r w:rsidR="00A01D81" w:rsidRPr="00A20A8B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 xml:space="preserve">в процессе проведения практических занятий и лабораторных работ, тестирования, а также выполнения </w:t>
      </w:r>
      <w:proofErr w:type="gramStart"/>
      <w:r w:rsidR="00492935" w:rsidRPr="00A20A8B">
        <w:rPr>
          <w:sz w:val="28"/>
          <w:szCs w:val="28"/>
        </w:rPr>
        <w:t>обучающимися</w:t>
      </w:r>
      <w:proofErr w:type="gramEnd"/>
      <w:r w:rsidR="00492935" w:rsidRPr="00A20A8B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индивидуальных заданий, проектов</w:t>
      </w:r>
      <w:r w:rsidR="00D968B3" w:rsidRPr="00A20A8B">
        <w:rPr>
          <w:sz w:val="28"/>
          <w:szCs w:val="28"/>
        </w:rPr>
        <w:t>,</w:t>
      </w:r>
      <w:r w:rsidR="0042381A" w:rsidRPr="00A20A8B">
        <w:rPr>
          <w:sz w:val="28"/>
          <w:szCs w:val="28"/>
        </w:rPr>
        <w:t xml:space="preserve"> исследований</w:t>
      </w:r>
      <w:r w:rsidRPr="00A20A8B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2"/>
        <w:gridCol w:w="2977"/>
        <w:gridCol w:w="2932"/>
      </w:tblGrid>
      <w:tr w:rsidR="006B626F" w:rsidRPr="00A20A8B" w:rsidTr="000E36E8"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6F" w:rsidRPr="00A20A8B" w:rsidRDefault="006B626F" w:rsidP="000E36E8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6B626F" w:rsidRPr="006B626F" w:rsidRDefault="006B626F" w:rsidP="000E36E8">
            <w:pPr>
              <w:jc w:val="center"/>
              <w:rPr>
                <w:b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6F" w:rsidRPr="006B626F" w:rsidRDefault="006B626F" w:rsidP="000E36E8">
            <w:pPr>
              <w:jc w:val="center"/>
              <w:rPr>
                <w:b/>
              </w:rPr>
            </w:pPr>
            <w:r w:rsidRPr="0059314C">
              <w:rPr>
                <w:b/>
              </w:rPr>
              <w:t xml:space="preserve">Формы и методы контроля и оценки </w:t>
            </w:r>
          </w:p>
        </w:tc>
      </w:tr>
      <w:tr w:rsidR="006B626F" w:rsidRPr="00A20A8B" w:rsidTr="000E36E8">
        <w:tc>
          <w:tcPr>
            <w:tcW w:w="6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осуществлять реабилитационные мероприятия пациентам с акушерской, гинекологической и </w:t>
            </w:r>
            <w:proofErr w:type="spellStart"/>
            <w:r>
              <w:t>экстрагенитальной</w:t>
            </w:r>
            <w:proofErr w:type="spellEnd"/>
            <w:r>
              <w:t xml:space="preserve"> патологией; 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осуществлять приемы классического массажа, подбирать комплексы лечебной физкультуры, проводить основные физиотерапевтические процедуры по назначению врача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своенные знания: 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виды, формы и методы реабилитации; 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особенности реабилитации в акушерско-гинекологической практике;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показания и особенности применения лечебной физкультуры, массажа и физиотерапии у беременных, рожениц, родильниц и гинекологических больных; 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основные приемы классического массажа, их физиологическое действие, показания и противопоказания; 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понятие о медицинском контроле в ЛФК; </w:t>
            </w:r>
          </w:p>
          <w:p w:rsidR="006B626F" w:rsidRPr="006B626F" w:rsidRDefault="006B626F" w:rsidP="006B626F">
            <w:pPr>
              <w:numPr>
                <w:ilvl w:val="0"/>
                <w:numId w:val="29"/>
              </w:numPr>
              <w:ind w:left="142" w:hanging="142"/>
              <w:rPr>
                <w:b/>
              </w:rPr>
            </w:pPr>
            <w:r>
              <w:t xml:space="preserve"> основные виды физиотерапевтических процедур.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6F" w:rsidRPr="006B626F" w:rsidRDefault="006B626F" w:rsidP="006B626F">
            <w:pPr>
              <w:rPr>
                <w:b/>
              </w:rPr>
            </w:pPr>
            <w:r>
              <w:t>Определение соответствия учебной деятельности заданным критериям при выполнении практического задания на экзамене; В процессе формализованного наблюдения при выполнении массажа и комплексов ЛФК Экспертная оценка при выполнении практической и самостоятельной работы студентов при текущем контроле</w:t>
            </w:r>
          </w:p>
        </w:tc>
      </w:tr>
      <w:tr w:rsidR="00BF374E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4E" w:rsidRPr="00A20A8B" w:rsidRDefault="00BF374E" w:rsidP="00FF6AC7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BF374E" w:rsidRPr="00A20A8B" w:rsidRDefault="00BF374E" w:rsidP="00DF0403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4E" w:rsidRPr="0059314C" w:rsidRDefault="00BF374E" w:rsidP="000D12F7">
            <w:pPr>
              <w:jc w:val="center"/>
              <w:rPr>
                <w:bCs/>
              </w:rPr>
            </w:pPr>
            <w:r w:rsidRPr="0059314C">
              <w:rPr>
                <w:b/>
              </w:rPr>
              <w:t>Основные показатели оценки результата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4E" w:rsidRPr="0059314C" w:rsidRDefault="00BF374E" w:rsidP="000D12F7">
            <w:pPr>
              <w:jc w:val="center"/>
              <w:rPr>
                <w:b/>
                <w:bCs/>
              </w:rPr>
            </w:pPr>
            <w:r w:rsidRPr="0059314C">
              <w:rPr>
                <w:b/>
              </w:rPr>
              <w:t xml:space="preserve">Формы и методы контроля и оценки </w:t>
            </w:r>
          </w:p>
        </w:tc>
      </w:tr>
      <w:tr w:rsidR="00BF374E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EC" w:rsidRPr="000D12F7" w:rsidRDefault="001E2CEC" w:rsidP="001E2C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F7">
              <w:rPr>
                <w:rFonts w:ascii="Times New Roman" w:hAnsi="Times New Roman" w:cs="Times New Roman"/>
                <w:sz w:val="28"/>
                <w:szCs w:val="28"/>
              </w:rPr>
              <w:t>ПК 2.2. 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      </w:r>
          </w:p>
          <w:p w:rsidR="00BF374E" w:rsidRPr="003914B1" w:rsidRDefault="00BF374E" w:rsidP="00BF374E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Проводит субъективное и объективное обследование ребенка с целью постановки диагноза, учитывая вид патологии. </w:t>
            </w:r>
          </w:p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Выявляет физические и психические отклонения в развитии ребенка.</w:t>
            </w:r>
          </w:p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Готовит пациента к необходимому диагностическому исследованию согласно требованиям. </w:t>
            </w:r>
          </w:p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Ассистирует врачу при лечебно- </w:t>
            </w:r>
            <w:r w:rsidRPr="003914B1">
              <w:rPr>
                <w:sz w:val="28"/>
                <w:szCs w:val="28"/>
              </w:rPr>
              <w:lastRenderedPageBreak/>
              <w:t>диагностических процедурах.</w:t>
            </w:r>
          </w:p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Проводит лекарственную терапию под контролем врача.</w:t>
            </w:r>
          </w:p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Проводит профилактические мероприятия детям под руководством врача.</w:t>
            </w:r>
          </w:p>
          <w:p w:rsidR="001E2CEC" w:rsidRPr="003914B1" w:rsidRDefault="001E2CEC" w:rsidP="001E2CEC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Проводит санитарно - просветительную работу с детьми и родителями.</w:t>
            </w:r>
          </w:p>
          <w:p w:rsidR="00BF374E" w:rsidRPr="003914B1" w:rsidRDefault="001E2CEC" w:rsidP="001E2CE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Осуществляет уход за здоровыми и больными детьми.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F7" w:rsidRPr="003914B1" w:rsidRDefault="007504F7" w:rsidP="007504F7">
            <w:pPr>
              <w:jc w:val="both"/>
              <w:rPr>
                <w:bCs/>
                <w:i/>
                <w:sz w:val="28"/>
                <w:szCs w:val="28"/>
              </w:rPr>
            </w:pPr>
            <w:r w:rsidRPr="003914B1">
              <w:rPr>
                <w:bCs/>
                <w:i/>
                <w:sz w:val="28"/>
                <w:szCs w:val="28"/>
              </w:rPr>
              <w:lastRenderedPageBreak/>
              <w:t>Комплексное практическое задание в модельной ситуации</w:t>
            </w:r>
          </w:p>
          <w:p w:rsidR="00BF374E" w:rsidRPr="003914B1" w:rsidRDefault="007504F7" w:rsidP="007504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i/>
                <w:sz w:val="28"/>
                <w:szCs w:val="28"/>
              </w:rPr>
              <w:t>Визуальное сравнение деятельности с эталоном</w:t>
            </w:r>
          </w:p>
        </w:tc>
      </w:tr>
      <w:tr w:rsidR="00BF374E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EC" w:rsidRPr="000D12F7" w:rsidRDefault="001E2CEC" w:rsidP="001E2CE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2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2.3. Оказывать доврачебную помощь при острых заболеваниях, несчастных случаях, чрезвычайных ситуациях и в условиях эпидемии.</w:t>
            </w:r>
          </w:p>
          <w:p w:rsidR="00BF374E" w:rsidRPr="003914B1" w:rsidRDefault="00BF374E" w:rsidP="00BF374E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4F7" w:rsidRPr="003914B1" w:rsidRDefault="007504F7" w:rsidP="007504F7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Оказывает доврачебную помощь при острых заболеваниях, согласно порядку оказания. </w:t>
            </w:r>
          </w:p>
          <w:p w:rsidR="007504F7" w:rsidRPr="003914B1" w:rsidRDefault="007504F7" w:rsidP="007504F7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Оказывает доврачебную помощь при несчастных случаях, согласно </w:t>
            </w:r>
          </w:p>
          <w:p w:rsidR="007504F7" w:rsidRPr="003914B1" w:rsidRDefault="007504F7" w:rsidP="007504F7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порядку оказания </w:t>
            </w:r>
          </w:p>
          <w:p w:rsidR="007504F7" w:rsidRPr="003914B1" w:rsidRDefault="007504F7" w:rsidP="007504F7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Оказывает доврачебную помощь при чрезвычайных ситуациях согласно порядку оказания. </w:t>
            </w:r>
          </w:p>
          <w:p w:rsidR="00BF374E" w:rsidRPr="003914B1" w:rsidRDefault="007504F7" w:rsidP="007504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Оказывает доврачебную помощь в условиях эпидемии.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F7" w:rsidRPr="003914B1" w:rsidRDefault="007504F7" w:rsidP="007504F7">
            <w:pPr>
              <w:jc w:val="both"/>
              <w:rPr>
                <w:bCs/>
                <w:i/>
                <w:sz w:val="28"/>
                <w:szCs w:val="28"/>
              </w:rPr>
            </w:pPr>
            <w:r w:rsidRPr="003914B1">
              <w:rPr>
                <w:bCs/>
                <w:i/>
                <w:sz w:val="28"/>
                <w:szCs w:val="28"/>
              </w:rPr>
              <w:t>Комплексное практическое задание в модельной ситуации</w:t>
            </w:r>
          </w:p>
          <w:p w:rsidR="00BF374E" w:rsidRPr="003914B1" w:rsidRDefault="007504F7" w:rsidP="007504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i/>
                <w:sz w:val="28"/>
                <w:szCs w:val="28"/>
              </w:rPr>
              <w:t>Визуальное сравнение деятельности с эталоном</w:t>
            </w:r>
          </w:p>
        </w:tc>
      </w:tr>
      <w:tr w:rsidR="00BF374E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74E" w:rsidRPr="003914B1" w:rsidRDefault="00BF374E" w:rsidP="00BF374E">
            <w:pPr>
              <w:widowControl w:val="0"/>
              <w:suppressAutoHyphens/>
              <w:rPr>
                <w:sz w:val="28"/>
                <w:szCs w:val="28"/>
              </w:rPr>
            </w:pPr>
            <w:r w:rsidRPr="003914B1">
              <w:rPr>
                <w:bCs/>
                <w:kern w:val="18"/>
                <w:sz w:val="28"/>
                <w:szCs w:val="28"/>
              </w:rPr>
              <w:t>ПК 3.1.</w:t>
            </w:r>
            <w:r w:rsidRPr="003914B1">
              <w:rPr>
                <w:kern w:val="18"/>
                <w:sz w:val="28"/>
                <w:szCs w:val="28"/>
              </w:rPr>
              <w:t xml:space="preserve"> Проводить профилактические осмотры и диспансеризацию женщин в различные периоды жизни.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-Изложение принципов диспансеризации, профилактических осмотров женщин в различные периоды жизни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lastRenderedPageBreak/>
              <w:t>-Составление плана диспансеризации и профилактических осмотров женщин в различные периоды жизни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-Выделение проблем пациента, постановка диагноза, планирование независимых и выполнение зависимых вмешательств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-Демонстрация манипуляционной техники на фантомах в среде имитирующей рабочее место и на рабочем месте в условиях медицинских организаций</w:t>
            </w:r>
          </w:p>
          <w:p w:rsidR="00BF374E" w:rsidRPr="003914B1" w:rsidRDefault="000244E3" w:rsidP="000244E3">
            <w:pPr>
              <w:widowControl w:val="0"/>
              <w:suppressAutoHyphens/>
              <w:jc w:val="both"/>
              <w:rPr>
                <w:kern w:val="18"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-Четкое и точное заполнение медицинской документации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lastRenderedPageBreak/>
              <w:t>Оценка решения тестовых заданий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Оценка решения профессиональных задач 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Оценка качества выполнения </w:t>
            </w:r>
            <w:r w:rsidRPr="003914B1">
              <w:rPr>
                <w:bCs/>
                <w:sz w:val="28"/>
                <w:szCs w:val="28"/>
              </w:rPr>
              <w:lastRenderedPageBreak/>
              <w:t xml:space="preserve">медицинского вмешательства 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результатов наблюдения за деятельностью студентов во время аудиторной самостоятельной работы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Оценка заполнения медицинской документации</w:t>
            </w: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</w:p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Дифференцированный зачет</w:t>
            </w:r>
          </w:p>
          <w:p w:rsidR="00BF374E" w:rsidRPr="003914B1" w:rsidRDefault="00BF374E" w:rsidP="000244E3">
            <w:pPr>
              <w:widowControl w:val="0"/>
              <w:suppressAutoHyphens/>
              <w:jc w:val="both"/>
              <w:rPr>
                <w:kern w:val="18"/>
                <w:sz w:val="28"/>
                <w:szCs w:val="28"/>
              </w:rPr>
            </w:pPr>
          </w:p>
        </w:tc>
      </w:tr>
      <w:tr w:rsidR="000244E3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1E2CEC" w:rsidP="00BF374E">
            <w:pPr>
              <w:pStyle w:val="2"/>
              <w:widowControl w:val="0"/>
              <w:ind w:left="0" w:firstLine="0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lastRenderedPageBreak/>
              <w:t xml:space="preserve">ПК 4.2. Оказывать профилактическую и медико-социальную помощь беременной, роженице, родильнице при акушерской и </w:t>
            </w:r>
            <w:proofErr w:type="spellStart"/>
            <w:r w:rsidRPr="003914B1">
              <w:rPr>
                <w:sz w:val="28"/>
                <w:szCs w:val="28"/>
              </w:rPr>
              <w:t>экстрагенитальной</w:t>
            </w:r>
            <w:proofErr w:type="spellEnd"/>
            <w:r w:rsidRPr="003914B1">
              <w:rPr>
                <w:sz w:val="28"/>
                <w:szCs w:val="28"/>
              </w:rPr>
              <w:t xml:space="preserve"> патологии.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-Изложение принципов диспансеризации, профилактической и медико-социальной помощи беременным, роженицам, родильницам при акушерской и </w:t>
            </w:r>
            <w:proofErr w:type="spellStart"/>
            <w:r w:rsidRPr="003914B1">
              <w:rPr>
                <w:bCs/>
                <w:sz w:val="28"/>
                <w:szCs w:val="28"/>
              </w:rPr>
              <w:t>экстрагенитальной</w:t>
            </w:r>
            <w:proofErr w:type="spellEnd"/>
            <w:r w:rsidRPr="003914B1">
              <w:rPr>
                <w:bCs/>
                <w:sz w:val="28"/>
                <w:szCs w:val="28"/>
              </w:rPr>
              <w:t xml:space="preserve"> патологии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-Составление плана диспансеризации и профилактической помощи беременным, роженицам, родильницам при акушерской и </w:t>
            </w:r>
            <w:proofErr w:type="spellStart"/>
            <w:r w:rsidRPr="003914B1">
              <w:rPr>
                <w:bCs/>
                <w:sz w:val="28"/>
                <w:szCs w:val="28"/>
              </w:rPr>
              <w:lastRenderedPageBreak/>
              <w:t>экстрагенитальной</w:t>
            </w:r>
            <w:proofErr w:type="spellEnd"/>
            <w:r w:rsidRPr="003914B1">
              <w:rPr>
                <w:bCs/>
                <w:sz w:val="28"/>
                <w:szCs w:val="28"/>
              </w:rPr>
              <w:t xml:space="preserve"> патологии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-Выделение проблем пациента, постановка диагноза, планирование акушерской тактики, плана ухода и наблюдения за беременной, роженицей и родильницей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-Демонстрация манипуляционной техники, акушерских пособий по патологическому акушерству на фантомах в среде имитирующей рабочее место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-Четкое и точное заполнение медицинской документации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lastRenderedPageBreak/>
              <w:t xml:space="preserve">Собеседование по темам 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Оценка тестовых заданий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Оценка решения профессиональных задач 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Оценка качества выполнения медицинского вмешательства Интерпретация результатов наблюдения за деятельностью студентов во время самостоятельной работы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Оценка заполнения медицинской документации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Дифференцированный </w:t>
            </w:r>
            <w:r w:rsidR="007504F7" w:rsidRPr="003914B1">
              <w:rPr>
                <w:bCs/>
                <w:sz w:val="28"/>
                <w:szCs w:val="28"/>
              </w:rPr>
              <w:t>зачет</w:t>
            </w:r>
          </w:p>
          <w:p w:rsidR="000244E3" w:rsidRPr="003914B1" w:rsidRDefault="000244E3" w:rsidP="000D12F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244E3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BF374E">
            <w:pPr>
              <w:widowControl w:val="0"/>
              <w:suppressAutoHyphens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BF374E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демонстрация интереса к будущей профессии;</w:t>
            </w:r>
          </w:p>
          <w:p w:rsidR="000244E3" w:rsidRPr="003914B1" w:rsidRDefault="000244E3" w:rsidP="00BF374E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активное участие в конкурсах, конференциях, олимпиадах по специальности;</w:t>
            </w:r>
          </w:p>
          <w:p w:rsidR="000244E3" w:rsidRPr="003914B1" w:rsidRDefault="000244E3" w:rsidP="00BF374E">
            <w:pPr>
              <w:jc w:val="both"/>
              <w:rPr>
                <w:sz w:val="28"/>
                <w:szCs w:val="28"/>
              </w:rPr>
            </w:pPr>
            <w:proofErr w:type="spellStart"/>
            <w:r w:rsidRPr="003914B1">
              <w:rPr>
                <w:sz w:val="28"/>
                <w:szCs w:val="28"/>
              </w:rPr>
              <w:t>волонтерство</w:t>
            </w:r>
            <w:proofErr w:type="spellEnd"/>
            <w:r w:rsidRPr="003914B1">
              <w:rPr>
                <w:sz w:val="28"/>
                <w:szCs w:val="28"/>
              </w:rPr>
              <w:t>;</w:t>
            </w:r>
          </w:p>
          <w:p w:rsidR="000244E3" w:rsidRPr="003914B1" w:rsidRDefault="000244E3" w:rsidP="00BF374E">
            <w:pPr>
              <w:jc w:val="both"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 xml:space="preserve">создание </w:t>
            </w:r>
            <w:proofErr w:type="spellStart"/>
            <w:r w:rsidRPr="003914B1">
              <w:rPr>
                <w:sz w:val="28"/>
                <w:szCs w:val="28"/>
              </w:rPr>
              <w:t>портфолио</w:t>
            </w:r>
            <w:proofErr w:type="spellEnd"/>
          </w:p>
          <w:p w:rsidR="000244E3" w:rsidRPr="003914B1" w:rsidRDefault="000244E3" w:rsidP="000D12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E3" w:rsidRPr="003914B1" w:rsidRDefault="000244E3" w:rsidP="000244E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Оценка работ студента</w:t>
            </w:r>
          </w:p>
        </w:tc>
      </w:tr>
      <w:tr w:rsidR="000244E3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BF374E">
            <w:pPr>
              <w:widowControl w:val="0"/>
              <w:suppressAutoHyphens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0D12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 xml:space="preserve">демонстрация навыков </w:t>
            </w:r>
            <w:r w:rsidRPr="003914B1">
              <w:rPr>
                <w:sz w:val="28"/>
                <w:szCs w:val="28"/>
              </w:rPr>
              <w:t>работы в коллективе и в команде, эффективно общаться с коллегами, руководством, пациентами и их окружением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E3" w:rsidRPr="003914B1" w:rsidRDefault="000244E3" w:rsidP="000244E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результатов  наблюдения за деятельностью студентов во время выполнения самостоятельной работы.</w:t>
            </w:r>
          </w:p>
        </w:tc>
      </w:tr>
      <w:tr w:rsidR="000244E3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BF374E">
            <w:pPr>
              <w:widowControl w:val="0"/>
              <w:suppressAutoHyphens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lastRenderedPageBreak/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0D12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демонстрация умений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E3" w:rsidRPr="003914B1" w:rsidRDefault="000244E3" w:rsidP="000244E3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студентов во время самостоятельной работы</w:t>
            </w:r>
          </w:p>
          <w:p w:rsidR="000244E3" w:rsidRPr="003914B1" w:rsidRDefault="000244E3" w:rsidP="000244E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отзывов и характеристик кураторов групп, зам. директора по практическому обучению, зам директора по воспитательной работе, психолога.</w:t>
            </w:r>
          </w:p>
        </w:tc>
      </w:tr>
      <w:tr w:rsidR="000244E3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BF374E">
            <w:pPr>
              <w:widowControl w:val="0"/>
              <w:suppressAutoHyphens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ОК 9. Ориентироваться в условиях смены технологий в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0D12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демонстрация умений изменять технологии выполнения лечебно-диагностических, паллиативных и реабилитационных сестринских мероприятий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E3" w:rsidRPr="003914B1" w:rsidRDefault="004E45B9" w:rsidP="000D12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результатов  наблюдения за деятельностью студентов во время выполнения самостоятельной работы.</w:t>
            </w:r>
          </w:p>
        </w:tc>
      </w:tr>
      <w:tr w:rsidR="000244E3" w:rsidRPr="00A20A8B" w:rsidTr="006B626F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BF374E">
            <w:pPr>
              <w:widowControl w:val="0"/>
              <w:suppressAutoHyphens/>
              <w:rPr>
                <w:sz w:val="28"/>
                <w:szCs w:val="28"/>
              </w:rPr>
            </w:pPr>
            <w:r w:rsidRPr="003914B1">
              <w:rPr>
                <w:sz w:val="28"/>
                <w:szCs w:val="28"/>
              </w:rPr>
              <w:t>ОК 11. Быть готовым брать на себя нравственные обязательства по отношению к природе, обществу и человеку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E3" w:rsidRPr="003914B1" w:rsidRDefault="000244E3" w:rsidP="000D12F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демонстрация</w:t>
            </w:r>
            <w:r w:rsidRPr="003914B1">
              <w:rPr>
                <w:sz w:val="28"/>
                <w:szCs w:val="28"/>
              </w:rPr>
              <w:t xml:space="preserve"> готовности брать на себя нравственные обязательства по отношению к природе, обществу и человеку при осуществлении </w:t>
            </w:r>
            <w:r w:rsidRPr="003914B1">
              <w:rPr>
                <w:bCs/>
                <w:sz w:val="28"/>
                <w:szCs w:val="28"/>
              </w:rPr>
              <w:t>лечебно-диагностических, паллиативных и реабилитационных сестринских мероприятий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B9" w:rsidRPr="003914B1" w:rsidRDefault="004E45B9" w:rsidP="004E45B9">
            <w:pPr>
              <w:jc w:val="both"/>
              <w:rPr>
                <w:bCs/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студентов во время самостоятельной работы</w:t>
            </w:r>
          </w:p>
          <w:p w:rsidR="000244E3" w:rsidRPr="003914B1" w:rsidRDefault="004E45B9" w:rsidP="004E45B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3914B1">
              <w:rPr>
                <w:bCs/>
                <w:sz w:val="28"/>
                <w:szCs w:val="28"/>
              </w:rPr>
              <w:t>Интерпретация отзывов и характеристик кураторов групп, зам. директора по практическому обучению, зам директора по воспитательной работе, психолога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973FC5" w:rsidRPr="00A20A8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FF6AC7" w:rsidRPr="005C1794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F72C5C" w:rsidRDefault="00F72C5C" w:rsidP="00F72C5C">
      <w:pPr>
        <w:spacing w:line="360" w:lineRule="auto"/>
        <w:rPr>
          <w:b/>
        </w:rPr>
      </w:pPr>
    </w:p>
    <w:sectPr w:rsidR="00F72C5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9CD" w:rsidRDefault="00D629CD">
      <w:r>
        <w:separator/>
      </w:r>
    </w:p>
  </w:endnote>
  <w:endnote w:type="continuationSeparator" w:id="1">
    <w:p w:rsidR="00D629CD" w:rsidRDefault="00D62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2D" w:rsidRDefault="00C852FC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8582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8582D" w:rsidRDefault="00E8582D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2D" w:rsidRDefault="00C852FC">
    <w:pPr>
      <w:pStyle w:val="af"/>
      <w:jc w:val="right"/>
    </w:pPr>
    <w:fldSimple w:instr=" PAGE   \* MERGEFORMAT ">
      <w:r w:rsidR="008B5847">
        <w:rPr>
          <w:noProof/>
        </w:rPr>
        <w:t>21</w:t>
      </w:r>
    </w:fldSimple>
  </w:p>
  <w:p w:rsidR="00E8582D" w:rsidRDefault="00E8582D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9CD" w:rsidRDefault="00D629CD">
      <w:r>
        <w:separator/>
      </w:r>
    </w:p>
  </w:footnote>
  <w:footnote w:type="continuationSeparator" w:id="1">
    <w:p w:rsidR="00D629CD" w:rsidRDefault="00D62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538"/>
    <w:multiLevelType w:val="hybridMultilevel"/>
    <w:tmpl w:val="B91AC38E"/>
    <w:lvl w:ilvl="0" w:tplc="983CC1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82EAE"/>
    <w:multiLevelType w:val="hybridMultilevel"/>
    <w:tmpl w:val="10FAB786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73145"/>
    <w:multiLevelType w:val="hybridMultilevel"/>
    <w:tmpl w:val="54EA1C9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21633"/>
    <w:multiLevelType w:val="hybridMultilevel"/>
    <w:tmpl w:val="BD84F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71E41"/>
    <w:multiLevelType w:val="hybridMultilevel"/>
    <w:tmpl w:val="14902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80B15"/>
    <w:multiLevelType w:val="hybridMultilevel"/>
    <w:tmpl w:val="1D96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A29C0"/>
    <w:multiLevelType w:val="hybridMultilevel"/>
    <w:tmpl w:val="EFDE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701F8"/>
    <w:multiLevelType w:val="hybridMultilevel"/>
    <w:tmpl w:val="FA6A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F5370"/>
    <w:multiLevelType w:val="hybridMultilevel"/>
    <w:tmpl w:val="8E5CDDA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16050"/>
    <w:multiLevelType w:val="hybridMultilevel"/>
    <w:tmpl w:val="6304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55BB9"/>
    <w:multiLevelType w:val="hybridMultilevel"/>
    <w:tmpl w:val="3802368C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E6538"/>
    <w:multiLevelType w:val="hybridMultilevel"/>
    <w:tmpl w:val="3072FCDC"/>
    <w:lvl w:ilvl="0" w:tplc="297AB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D0637"/>
    <w:multiLevelType w:val="hybridMultilevel"/>
    <w:tmpl w:val="5170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E5206"/>
    <w:multiLevelType w:val="hybridMultilevel"/>
    <w:tmpl w:val="B4E2B762"/>
    <w:lvl w:ilvl="0" w:tplc="126E86C0">
      <w:start w:val="1"/>
      <w:numFmt w:val="decimal"/>
      <w:lvlText w:val="%1."/>
      <w:lvlJc w:val="left"/>
      <w:pPr>
        <w:ind w:left="360" w:hanging="360"/>
      </w:pPr>
      <w:rPr>
        <w:rFonts w:cs="Arial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6906DC"/>
    <w:multiLevelType w:val="hybridMultilevel"/>
    <w:tmpl w:val="6304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200CE"/>
    <w:multiLevelType w:val="hybridMultilevel"/>
    <w:tmpl w:val="88604160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82843"/>
    <w:multiLevelType w:val="hybridMultilevel"/>
    <w:tmpl w:val="B4E2B762"/>
    <w:lvl w:ilvl="0" w:tplc="126E86C0">
      <w:start w:val="1"/>
      <w:numFmt w:val="decimal"/>
      <w:lvlText w:val="%1."/>
      <w:lvlJc w:val="left"/>
      <w:pPr>
        <w:ind w:left="720" w:hanging="360"/>
      </w:pPr>
      <w:rPr>
        <w:rFonts w:cs="Arial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31867"/>
    <w:multiLevelType w:val="hybridMultilevel"/>
    <w:tmpl w:val="14902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500E6"/>
    <w:multiLevelType w:val="hybridMultilevel"/>
    <w:tmpl w:val="50D45E8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971A4"/>
    <w:multiLevelType w:val="hybridMultilevel"/>
    <w:tmpl w:val="E0CA438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05B97"/>
    <w:multiLevelType w:val="hybridMultilevel"/>
    <w:tmpl w:val="1762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C419E"/>
    <w:multiLevelType w:val="hybridMultilevel"/>
    <w:tmpl w:val="0FBC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6879E6"/>
    <w:multiLevelType w:val="hybridMultilevel"/>
    <w:tmpl w:val="889E7962"/>
    <w:lvl w:ilvl="0" w:tplc="126E86C0">
      <w:start w:val="1"/>
      <w:numFmt w:val="decimal"/>
      <w:lvlText w:val="%1."/>
      <w:lvlJc w:val="left"/>
      <w:pPr>
        <w:ind w:left="360" w:hanging="360"/>
      </w:pPr>
      <w:rPr>
        <w:rFonts w:cs="Arial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2"/>
  </w:num>
  <w:num w:numId="5">
    <w:abstractNumId w:val="9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22"/>
  </w:num>
  <w:num w:numId="11">
    <w:abstractNumId w:val="25"/>
  </w:num>
  <w:num w:numId="12">
    <w:abstractNumId w:val="5"/>
  </w:num>
  <w:num w:numId="13">
    <w:abstractNumId w:val="2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0"/>
  </w:num>
  <w:num w:numId="17">
    <w:abstractNumId w:val="12"/>
  </w:num>
  <w:num w:numId="18">
    <w:abstractNumId w:val="1"/>
  </w:num>
  <w:num w:numId="19">
    <w:abstractNumId w:val="15"/>
  </w:num>
  <w:num w:numId="20">
    <w:abstractNumId w:val="11"/>
  </w:num>
  <w:num w:numId="21">
    <w:abstractNumId w:val="19"/>
  </w:num>
  <w:num w:numId="22">
    <w:abstractNumId w:val="0"/>
  </w:num>
  <w:num w:numId="23">
    <w:abstractNumId w:val="6"/>
  </w:num>
  <w:num w:numId="24">
    <w:abstractNumId w:val="7"/>
  </w:num>
  <w:num w:numId="25">
    <w:abstractNumId w:val="21"/>
  </w:num>
  <w:num w:numId="26">
    <w:abstractNumId w:val="13"/>
  </w:num>
  <w:num w:numId="27">
    <w:abstractNumId w:val="18"/>
  </w:num>
  <w:num w:numId="28">
    <w:abstractNumId w:val="16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34D7"/>
    <w:rsid w:val="00004734"/>
    <w:rsid w:val="00007DFC"/>
    <w:rsid w:val="0001097D"/>
    <w:rsid w:val="00010B1D"/>
    <w:rsid w:val="000137EB"/>
    <w:rsid w:val="00013A54"/>
    <w:rsid w:val="000244E3"/>
    <w:rsid w:val="00030102"/>
    <w:rsid w:val="00033BD9"/>
    <w:rsid w:val="00040E09"/>
    <w:rsid w:val="00043DA3"/>
    <w:rsid w:val="000473FC"/>
    <w:rsid w:val="0004786A"/>
    <w:rsid w:val="00060370"/>
    <w:rsid w:val="00060786"/>
    <w:rsid w:val="0006135B"/>
    <w:rsid w:val="00064D79"/>
    <w:rsid w:val="000711D1"/>
    <w:rsid w:val="00074CF0"/>
    <w:rsid w:val="00076D0C"/>
    <w:rsid w:val="00077E6E"/>
    <w:rsid w:val="0008156B"/>
    <w:rsid w:val="0008446C"/>
    <w:rsid w:val="000900B7"/>
    <w:rsid w:val="000948D6"/>
    <w:rsid w:val="000A28F1"/>
    <w:rsid w:val="000D12F7"/>
    <w:rsid w:val="000D16F6"/>
    <w:rsid w:val="000D5CDF"/>
    <w:rsid w:val="000E0275"/>
    <w:rsid w:val="000E36E8"/>
    <w:rsid w:val="000E3D2F"/>
    <w:rsid w:val="000E3F39"/>
    <w:rsid w:val="000F370D"/>
    <w:rsid w:val="000F74B1"/>
    <w:rsid w:val="00106480"/>
    <w:rsid w:val="0011375E"/>
    <w:rsid w:val="00137CB8"/>
    <w:rsid w:val="0014151A"/>
    <w:rsid w:val="0014522E"/>
    <w:rsid w:val="00154A80"/>
    <w:rsid w:val="00172693"/>
    <w:rsid w:val="001804CB"/>
    <w:rsid w:val="00185914"/>
    <w:rsid w:val="00186EA0"/>
    <w:rsid w:val="001933B4"/>
    <w:rsid w:val="00193DF1"/>
    <w:rsid w:val="001A11ED"/>
    <w:rsid w:val="001A14F3"/>
    <w:rsid w:val="001A6A1F"/>
    <w:rsid w:val="001B26F1"/>
    <w:rsid w:val="001B40C3"/>
    <w:rsid w:val="001C46B7"/>
    <w:rsid w:val="001C6B72"/>
    <w:rsid w:val="001D0E7B"/>
    <w:rsid w:val="001D2214"/>
    <w:rsid w:val="001D70A0"/>
    <w:rsid w:val="001E06DE"/>
    <w:rsid w:val="001E20BD"/>
    <w:rsid w:val="001E2CEC"/>
    <w:rsid w:val="001E3D35"/>
    <w:rsid w:val="001E44C8"/>
    <w:rsid w:val="001E7128"/>
    <w:rsid w:val="001F2AB2"/>
    <w:rsid w:val="001F348C"/>
    <w:rsid w:val="00203DF7"/>
    <w:rsid w:val="00206C48"/>
    <w:rsid w:val="00211E37"/>
    <w:rsid w:val="00220E9B"/>
    <w:rsid w:val="002312E3"/>
    <w:rsid w:val="00242CBB"/>
    <w:rsid w:val="00243590"/>
    <w:rsid w:val="00246320"/>
    <w:rsid w:val="002553F8"/>
    <w:rsid w:val="002560EA"/>
    <w:rsid w:val="00260AAC"/>
    <w:rsid w:val="002654DF"/>
    <w:rsid w:val="00265AFD"/>
    <w:rsid w:val="002830A1"/>
    <w:rsid w:val="00291F32"/>
    <w:rsid w:val="002A081A"/>
    <w:rsid w:val="002B4C5E"/>
    <w:rsid w:val="002C1ACD"/>
    <w:rsid w:val="002C5116"/>
    <w:rsid w:val="002D0793"/>
    <w:rsid w:val="002D3BD3"/>
    <w:rsid w:val="002F118B"/>
    <w:rsid w:val="002F1EDC"/>
    <w:rsid w:val="003029BA"/>
    <w:rsid w:val="003141CF"/>
    <w:rsid w:val="003263DA"/>
    <w:rsid w:val="003275AB"/>
    <w:rsid w:val="00345FA0"/>
    <w:rsid w:val="003509A1"/>
    <w:rsid w:val="00353262"/>
    <w:rsid w:val="003574FC"/>
    <w:rsid w:val="00361C74"/>
    <w:rsid w:val="003648A6"/>
    <w:rsid w:val="00371C3A"/>
    <w:rsid w:val="00383D24"/>
    <w:rsid w:val="003914B1"/>
    <w:rsid w:val="00395AAD"/>
    <w:rsid w:val="003B2B6F"/>
    <w:rsid w:val="003B4EDB"/>
    <w:rsid w:val="003C1239"/>
    <w:rsid w:val="003C5AF2"/>
    <w:rsid w:val="003C6E01"/>
    <w:rsid w:val="003D341E"/>
    <w:rsid w:val="003D34FF"/>
    <w:rsid w:val="003D69CC"/>
    <w:rsid w:val="003E0FBC"/>
    <w:rsid w:val="00404874"/>
    <w:rsid w:val="00413F18"/>
    <w:rsid w:val="00422DD0"/>
    <w:rsid w:val="0042381A"/>
    <w:rsid w:val="00440E26"/>
    <w:rsid w:val="0046132E"/>
    <w:rsid w:val="00463EFB"/>
    <w:rsid w:val="00465F0C"/>
    <w:rsid w:val="0046762D"/>
    <w:rsid w:val="00470413"/>
    <w:rsid w:val="00473984"/>
    <w:rsid w:val="004759F0"/>
    <w:rsid w:val="00480D6F"/>
    <w:rsid w:val="00492935"/>
    <w:rsid w:val="00492BE6"/>
    <w:rsid w:val="0049646A"/>
    <w:rsid w:val="004A1296"/>
    <w:rsid w:val="004B5D49"/>
    <w:rsid w:val="004C15E1"/>
    <w:rsid w:val="004C3AF3"/>
    <w:rsid w:val="004C3D21"/>
    <w:rsid w:val="004C5780"/>
    <w:rsid w:val="004C79A1"/>
    <w:rsid w:val="004C7E46"/>
    <w:rsid w:val="004D6CDE"/>
    <w:rsid w:val="004E2076"/>
    <w:rsid w:val="004E45B9"/>
    <w:rsid w:val="004F69AC"/>
    <w:rsid w:val="005040D8"/>
    <w:rsid w:val="00512333"/>
    <w:rsid w:val="00531020"/>
    <w:rsid w:val="00531677"/>
    <w:rsid w:val="005406B2"/>
    <w:rsid w:val="00554127"/>
    <w:rsid w:val="005565E0"/>
    <w:rsid w:val="00561C69"/>
    <w:rsid w:val="0058449B"/>
    <w:rsid w:val="00586B54"/>
    <w:rsid w:val="005954FE"/>
    <w:rsid w:val="00595532"/>
    <w:rsid w:val="0059554C"/>
    <w:rsid w:val="005A6D17"/>
    <w:rsid w:val="005B5F6C"/>
    <w:rsid w:val="005B643A"/>
    <w:rsid w:val="005C1794"/>
    <w:rsid w:val="005D09B7"/>
    <w:rsid w:val="005D25D7"/>
    <w:rsid w:val="005D342B"/>
    <w:rsid w:val="005E6053"/>
    <w:rsid w:val="00611CE7"/>
    <w:rsid w:val="0061330B"/>
    <w:rsid w:val="00620DBD"/>
    <w:rsid w:val="00621D35"/>
    <w:rsid w:val="006254FB"/>
    <w:rsid w:val="00627E4F"/>
    <w:rsid w:val="00630530"/>
    <w:rsid w:val="006320D4"/>
    <w:rsid w:val="00656FAE"/>
    <w:rsid w:val="006609DA"/>
    <w:rsid w:val="006662C9"/>
    <w:rsid w:val="00674E5B"/>
    <w:rsid w:val="006937BD"/>
    <w:rsid w:val="006978A7"/>
    <w:rsid w:val="006A3648"/>
    <w:rsid w:val="006A5323"/>
    <w:rsid w:val="006B22AA"/>
    <w:rsid w:val="006B626F"/>
    <w:rsid w:val="006C4B80"/>
    <w:rsid w:val="006C5F7E"/>
    <w:rsid w:val="006C745C"/>
    <w:rsid w:val="006D208A"/>
    <w:rsid w:val="006D226A"/>
    <w:rsid w:val="006E58D4"/>
    <w:rsid w:val="006F30E3"/>
    <w:rsid w:val="006F73C1"/>
    <w:rsid w:val="007017F6"/>
    <w:rsid w:val="007041B2"/>
    <w:rsid w:val="007105CC"/>
    <w:rsid w:val="00747972"/>
    <w:rsid w:val="007504F7"/>
    <w:rsid w:val="007561CD"/>
    <w:rsid w:val="00757095"/>
    <w:rsid w:val="00757B61"/>
    <w:rsid w:val="00760C8A"/>
    <w:rsid w:val="007711B3"/>
    <w:rsid w:val="007727B3"/>
    <w:rsid w:val="00780509"/>
    <w:rsid w:val="00793311"/>
    <w:rsid w:val="007A7067"/>
    <w:rsid w:val="007B579D"/>
    <w:rsid w:val="007B6FA7"/>
    <w:rsid w:val="007C0F73"/>
    <w:rsid w:val="007D2BEA"/>
    <w:rsid w:val="007D6F8E"/>
    <w:rsid w:val="007E2272"/>
    <w:rsid w:val="007E30AF"/>
    <w:rsid w:val="007E369F"/>
    <w:rsid w:val="007E42F1"/>
    <w:rsid w:val="007E4564"/>
    <w:rsid w:val="007E587B"/>
    <w:rsid w:val="007E7B13"/>
    <w:rsid w:val="007F4E19"/>
    <w:rsid w:val="008052C4"/>
    <w:rsid w:val="00821F87"/>
    <w:rsid w:val="008413CD"/>
    <w:rsid w:val="008442B0"/>
    <w:rsid w:val="0085302C"/>
    <w:rsid w:val="00861D65"/>
    <w:rsid w:val="00862C46"/>
    <w:rsid w:val="008B3081"/>
    <w:rsid w:val="008B3467"/>
    <w:rsid w:val="008B5847"/>
    <w:rsid w:val="008C6595"/>
    <w:rsid w:val="008E2112"/>
    <w:rsid w:val="008F4989"/>
    <w:rsid w:val="008F57C1"/>
    <w:rsid w:val="009010E2"/>
    <w:rsid w:val="00917851"/>
    <w:rsid w:val="009221F0"/>
    <w:rsid w:val="00924635"/>
    <w:rsid w:val="009408E2"/>
    <w:rsid w:val="009415B4"/>
    <w:rsid w:val="009560B9"/>
    <w:rsid w:val="00957766"/>
    <w:rsid w:val="00961A14"/>
    <w:rsid w:val="00963770"/>
    <w:rsid w:val="00964095"/>
    <w:rsid w:val="00966270"/>
    <w:rsid w:val="00972654"/>
    <w:rsid w:val="00973FC5"/>
    <w:rsid w:val="00974FC4"/>
    <w:rsid w:val="00975120"/>
    <w:rsid w:val="0099171F"/>
    <w:rsid w:val="009939C2"/>
    <w:rsid w:val="00996583"/>
    <w:rsid w:val="009A295E"/>
    <w:rsid w:val="009A7B61"/>
    <w:rsid w:val="009B059F"/>
    <w:rsid w:val="009B36B7"/>
    <w:rsid w:val="009B5AA0"/>
    <w:rsid w:val="009C193D"/>
    <w:rsid w:val="009C1ABC"/>
    <w:rsid w:val="009E16AC"/>
    <w:rsid w:val="009E7B01"/>
    <w:rsid w:val="009F35F5"/>
    <w:rsid w:val="009F7438"/>
    <w:rsid w:val="00A01D81"/>
    <w:rsid w:val="00A108E0"/>
    <w:rsid w:val="00A1183A"/>
    <w:rsid w:val="00A20A8B"/>
    <w:rsid w:val="00A50E70"/>
    <w:rsid w:val="00A55148"/>
    <w:rsid w:val="00A55387"/>
    <w:rsid w:val="00A56E15"/>
    <w:rsid w:val="00A74573"/>
    <w:rsid w:val="00A81357"/>
    <w:rsid w:val="00A855BB"/>
    <w:rsid w:val="00A905C0"/>
    <w:rsid w:val="00AA1F86"/>
    <w:rsid w:val="00AA366B"/>
    <w:rsid w:val="00AA482B"/>
    <w:rsid w:val="00AB0C38"/>
    <w:rsid w:val="00AC7685"/>
    <w:rsid w:val="00AD1837"/>
    <w:rsid w:val="00AD38E7"/>
    <w:rsid w:val="00AF0C9B"/>
    <w:rsid w:val="00AF5393"/>
    <w:rsid w:val="00B039C1"/>
    <w:rsid w:val="00B06A4C"/>
    <w:rsid w:val="00B177A9"/>
    <w:rsid w:val="00B2420E"/>
    <w:rsid w:val="00B314B7"/>
    <w:rsid w:val="00B4612E"/>
    <w:rsid w:val="00B56D52"/>
    <w:rsid w:val="00B73D30"/>
    <w:rsid w:val="00B815E2"/>
    <w:rsid w:val="00B86673"/>
    <w:rsid w:val="00B86843"/>
    <w:rsid w:val="00B87620"/>
    <w:rsid w:val="00B93005"/>
    <w:rsid w:val="00B946EA"/>
    <w:rsid w:val="00B97EED"/>
    <w:rsid w:val="00BA1B8B"/>
    <w:rsid w:val="00BB4B14"/>
    <w:rsid w:val="00BB5632"/>
    <w:rsid w:val="00BB6FB0"/>
    <w:rsid w:val="00BC0AAA"/>
    <w:rsid w:val="00BC631A"/>
    <w:rsid w:val="00BC7608"/>
    <w:rsid w:val="00BD4709"/>
    <w:rsid w:val="00BD4810"/>
    <w:rsid w:val="00BD57B9"/>
    <w:rsid w:val="00BE5AC2"/>
    <w:rsid w:val="00BF374E"/>
    <w:rsid w:val="00BF4341"/>
    <w:rsid w:val="00BF6BDD"/>
    <w:rsid w:val="00C0365B"/>
    <w:rsid w:val="00C06934"/>
    <w:rsid w:val="00C27509"/>
    <w:rsid w:val="00C30C2C"/>
    <w:rsid w:val="00C33EE8"/>
    <w:rsid w:val="00C3786F"/>
    <w:rsid w:val="00C52589"/>
    <w:rsid w:val="00C6074A"/>
    <w:rsid w:val="00C62F06"/>
    <w:rsid w:val="00C63DCC"/>
    <w:rsid w:val="00C72C70"/>
    <w:rsid w:val="00C73A47"/>
    <w:rsid w:val="00C852FC"/>
    <w:rsid w:val="00C879D2"/>
    <w:rsid w:val="00C91FB6"/>
    <w:rsid w:val="00C92546"/>
    <w:rsid w:val="00C94FAB"/>
    <w:rsid w:val="00C976B2"/>
    <w:rsid w:val="00CA4E38"/>
    <w:rsid w:val="00CB0575"/>
    <w:rsid w:val="00CB2AAE"/>
    <w:rsid w:val="00CB4237"/>
    <w:rsid w:val="00CB4659"/>
    <w:rsid w:val="00CB77AC"/>
    <w:rsid w:val="00CC1CCC"/>
    <w:rsid w:val="00CC29F4"/>
    <w:rsid w:val="00CC4B94"/>
    <w:rsid w:val="00CC6AB8"/>
    <w:rsid w:val="00CD1014"/>
    <w:rsid w:val="00CD1300"/>
    <w:rsid w:val="00CD5F05"/>
    <w:rsid w:val="00CD6962"/>
    <w:rsid w:val="00CD6E56"/>
    <w:rsid w:val="00CE2957"/>
    <w:rsid w:val="00CE4132"/>
    <w:rsid w:val="00CE4860"/>
    <w:rsid w:val="00CF6A34"/>
    <w:rsid w:val="00D04456"/>
    <w:rsid w:val="00D116F9"/>
    <w:rsid w:val="00D2035F"/>
    <w:rsid w:val="00D37CB7"/>
    <w:rsid w:val="00D5599C"/>
    <w:rsid w:val="00D560BF"/>
    <w:rsid w:val="00D57B49"/>
    <w:rsid w:val="00D629CD"/>
    <w:rsid w:val="00D665D1"/>
    <w:rsid w:val="00D669A1"/>
    <w:rsid w:val="00D73DA2"/>
    <w:rsid w:val="00D7425A"/>
    <w:rsid w:val="00D8136C"/>
    <w:rsid w:val="00D922EF"/>
    <w:rsid w:val="00D968B3"/>
    <w:rsid w:val="00DA0973"/>
    <w:rsid w:val="00DA640A"/>
    <w:rsid w:val="00DA6C64"/>
    <w:rsid w:val="00DD41C0"/>
    <w:rsid w:val="00DE52FB"/>
    <w:rsid w:val="00DF0403"/>
    <w:rsid w:val="00DF0BA7"/>
    <w:rsid w:val="00DF1538"/>
    <w:rsid w:val="00DF4412"/>
    <w:rsid w:val="00DF4E91"/>
    <w:rsid w:val="00E039A0"/>
    <w:rsid w:val="00E10A04"/>
    <w:rsid w:val="00E1401B"/>
    <w:rsid w:val="00E16532"/>
    <w:rsid w:val="00E21C40"/>
    <w:rsid w:val="00E402D3"/>
    <w:rsid w:val="00E46089"/>
    <w:rsid w:val="00E50B1D"/>
    <w:rsid w:val="00E557C9"/>
    <w:rsid w:val="00E7147F"/>
    <w:rsid w:val="00E746F8"/>
    <w:rsid w:val="00E8061F"/>
    <w:rsid w:val="00E84C25"/>
    <w:rsid w:val="00E8582D"/>
    <w:rsid w:val="00EC0516"/>
    <w:rsid w:val="00ED3F41"/>
    <w:rsid w:val="00ED678C"/>
    <w:rsid w:val="00EE5EE6"/>
    <w:rsid w:val="00F02DDE"/>
    <w:rsid w:val="00F03990"/>
    <w:rsid w:val="00F25BB6"/>
    <w:rsid w:val="00F27BC3"/>
    <w:rsid w:val="00F34FB3"/>
    <w:rsid w:val="00F36E71"/>
    <w:rsid w:val="00F4731F"/>
    <w:rsid w:val="00F52BAA"/>
    <w:rsid w:val="00F54291"/>
    <w:rsid w:val="00F56E71"/>
    <w:rsid w:val="00F72B8A"/>
    <w:rsid w:val="00F72C5C"/>
    <w:rsid w:val="00F76771"/>
    <w:rsid w:val="00F833D7"/>
    <w:rsid w:val="00FA5E85"/>
    <w:rsid w:val="00FB0672"/>
    <w:rsid w:val="00FB6E93"/>
    <w:rsid w:val="00FD00D5"/>
    <w:rsid w:val="00FE3D66"/>
    <w:rsid w:val="00FF2F54"/>
    <w:rsid w:val="00FF5B99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300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s0">
    <w:name w:val="s0"/>
    <w:rsid w:val="00A855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style-span">
    <w:name w:val="apple-style-span"/>
    <w:rsid w:val="001E44C8"/>
  </w:style>
  <w:style w:type="character" w:styleId="af3">
    <w:name w:val="Hyperlink"/>
    <w:unhideWhenUsed/>
    <w:rsid w:val="001E44C8"/>
    <w:rPr>
      <w:rFonts w:ascii="Arial" w:hAnsi="Arial" w:cs="Arial" w:hint="default"/>
      <w:strike w:val="0"/>
      <w:dstrike w:val="0"/>
      <w:color w:val="0033CC"/>
      <w:u w:val="none"/>
      <w:effect w:val="none"/>
    </w:rPr>
  </w:style>
  <w:style w:type="paragraph" w:customStyle="1" w:styleId="ConsPlusNormal">
    <w:name w:val="ConsPlusNormal"/>
    <w:rsid w:val="005541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757B61"/>
    <w:pPr>
      <w:ind w:left="720"/>
      <w:contextualSpacing/>
    </w:pPr>
  </w:style>
  <w:style w:type="character" w:customStyle="1" w:styleId="apple-converted-space">
    <w:name w:val="apple-converted-space"/>
    <w:basedOn w:val="a0"/>
    <w:rsid w:val="00757B61"/>
  </w:style>
  <w:style w:type="paragraph" w:styleId="af5">
    <w:name w:val="List"/>
    <w:basedOn w:val="a"/>
    <w:rsid w:val="00BF374E"/>
    <w:pPr>
      <w:ind w:left="283" w:hanging="283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FE3D66"/>
    <w:rPr>
      <w:sz w:val="24"/>
      <w:szCs w:val="24"/>
    </w:rPr>
  </w:style>
  <w:style w:type="paragraph" w:styleId="af6">
    <w:name w:val="Title"/>
    <w:basedOn w:val="a"/>
    <w:link w:val="af7"/>
    <w:qFormat/>
    <w:rsid w:val="0099658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7">
    <w:name w:val="Название Знак"/>
    <w:basedOn w:val="a0"/>
    <w:link w:val="af6"/>
    <w:rsid w:val="00996583"/>
    <w:rPr>
      <w:b/>
      <w:sz w:val="24"/>
    </w:rPr>
  </w:style>
  <w:style w:type="character" w:styleId="af8">
    <w:name w:val="Emphasis"/>
    <w:qFormat/>
    <w:rsid w:val="009965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ed-prav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cipe.ru/-" TargetMode="External"/><Relationship Id="rId17" Type="http://schemas.openxmlformats.org/officeDocument/2006/relationships/hyperlink" Target="http://www.mil.ru/849/13812/53914/13808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perspektiva-inva.ru/?1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dependentfor.narod.ru/material/invguard.htm" TargetMode="External"/><Relationship Id="rId10" Type="http://schemas.openxmlformats.org/officeDocument/2006/relationships/hyperlink" Target="http://dezsredstv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med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FADC-5C4E-4321-B375-69FA36DF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3636</Words>
  <Characters>29945</Characters>
  <Application>Microsoft Office Word</Application>
  <DocSecurity>0</DocSecurity>
  <Lines>249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33514</CharactersWithSpaces>
  <SharedDoc>false</SharedDoc>
  <HLinks>
    <vt:vector size="54" baseType="variant">
      <vt:variant>
        <vt:i4>2687082</vt:i4>
      </vt:variant>
      <vt:variant>
        <vt:i4>24</vt:i4>
      </vt:variant>
      <vt:variant>
        <vt:i4>0</vt:i4>
      </vt:variant>
      <vt:variant>
        <vt:i4>5</vt:i4>
      </vt:variant>
      <vt:variant>
        <vt:lpwstr>http://www.invalidnost.com/</vt:lpwstr>
      </vt:variant>
      <vt:variant>
        <vt:lpwstr/>
      </vt:variant>
      <vt:variant>
        <vt:i4>6291491</vt:i4>
      </vt:variant>
      <vt:variant>
        <vt:i4>21</vt:i4>
      </vt:variant>
      <vt:variant>
        <vt:i4>0</vt:i4>
      </vt:variant>
      <vt:variant>
        <vt:i4>5</vt:i4>
      </vt:variant>
      <vt:variant>
        <vt:lpwstr>http://www.mil.ru/849/13812/53914/13808/index.shtml</vt:lpwstr>
      </vt:variant>
      <vt:variant>
        <vt:lpwstr/>
      </vt:variant>
      <vt:variant>
        <vt:i4>917532</vt:i4>
      </vt:variant>
      <vt:variant>
        <vt:i4>18</vt:i4>
      </vt:variant>
      <vt:variant>
        <vt:i4>0</vt:i4>
      </vt:variant>
      <vt:variant>
        <vt:i4>5</vt:i4>
      </vt:variant>
      <vt:variant>
        <vt:lpwstr>http://pravo.perspektiva-inva.ru/?117</vt:lpwstr>
      </vt:variant>
      <vt:variant>
        <vt:lpwstr/>
      </vt:variant>
      <vt:variant>
        <vt:i4>1114143</vt:i4>
      </vt:variant>
      <vt:variant>
        <vt:i4>15</vt:i4>
      </vt:variant>
      <vt:variant>
        <vt:i4>0</vt:i4>
      </vt:variant>
      <vt:variant>
        <vt:i4>5</vt:i4>
      </vt:variant>
      <vt:variant>
        <vt:lpwstr>http://independentfor.narod.ru/material/invguard.htm</vt:lpwstr>
      </vt:variant>
      <vt:variant>
        <vt:lpwstr/>
      </vt:variant>
      <vt:variant>
        <vt:i4>1835012</vt:i4>
      </vt:variant>
      <vt:variant>
        <vt:i4>12</vt:i4>
      </vt:variant>
      <vt:variant>
        <vt:i4>0</vt:i4>
      </vt:variant>
      <vt:variant>
        <vt:i4>5</vt:i4>
      </vt:variant>
      <vt:variant>
        <vt:lpwstr>http://www.rosmedlib.ru/</vt:lpwstr>
      </vt:variant>
      <vt:variant>
        <vt:lpwstr/>
      </vt:variant>
      <vt:variant>
        <vt:i4>65607</vt:i4>
      </vt:variant>
      <vt:variant>
        <vt:i4>9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3932260</vt:i4>
      </vt:variant>
      <vt:variant>
        <vt:i4>6</vt:i4>
      </vt:variant>
      <vt:variant>
        <vt:i4>0</vt:i4>
      </vt:variant>
      <vt:variant>
        <vt:i4>5</vt:i4>
      </vt:variant>
      <vt:variant>
        <vt:lpwstr>http://www.recipe.ru/-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http://www.consultant.ru/-</vt:lpwstr>
      </vt:variant>
      <vt:variant>
        <vt:lpwstr/>
      </vt:variant>
      <vt:variant>
        <vt:i4>7012388</vt:i4>
      </vt:variant>
      <vt:variant>
        <vt:i4>0</vt:i4>
      </vt:variant>
      <vt:variant>
        <vt:i4>0</vt:i4>
      </vt:variant>
      <vt:variant>
        <vt:i4>5</vt:i4>
      </vt:variant>
      <vt:variant>
        <vt:lpwstr>http://dezsredstva.ru/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</cp:lastModifiedBy>
  <cp:revision>5</cp:revision>
  <cp:lastPrinted>2015-12-09T07:24:00Z</cp:lastPrinted>
  <dcterms:created xsi:type="dcterms:W3CDTF">2016-11-17T11:14:00Z</dcterms:created>
  <dcterms:modified xsi:type="dcterms:W3CDTF">2016-12-27T07:29:00Z</dcterms:modified>
</cp:coreProperties>
</file>