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CD" w:rsidRDefault="00193273" w:rsidP="00520ECD">
      <w:pPr>
        <w:ind w:left="-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06251" cy="10468378"/>
            <wp:effectExtent l="19050" t="0" r="0" b="0"/>
            <wp:docPr id="2" name="Рисунок 1" descr="C:\Users\User\Desktop\обнов сайт\заверенн\пол о форме 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форме с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475" cy="1047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F1" w:rsidRDefault="00795FE3" w:rsidP="00121AF1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27033" w:rsidRPr="0078006C">
        <w:rPr>
          <w:rFonts w:ascii="Times New Roman" w:hAnsi="Times New Roman" w:cs="Times New Roman"/>
          <w:sz w:val="28"/>
          <w:szCs w:val="28"/>
        </w:rPr>
        <w:t xml:space="preserve">  </w:t>
      </w:r>
      <w:r w:rsidR="00F61EDF" w:rsidRPr="00F61EDF">
        <w:rPr>
          <w:rFonts w:ascii="Times New Roman" w:hAnsi="Times New Roman" w:cs="Times New Roman"/>
          <w:b/>
          <w:sz w:val="28"/>
          <w:szCs w:val="28"/>
        </w:rPr>
        <w:t>1</w:t>
      </w:r>
      <w:r w:rsidR="00F61EDF">
        <w:rPr>
          <w:rFonts w:ascii="Times New Roman" w:hAnsi="Times New Roman" w:cs="Times New Roman"/>
          <w:sz w:val="28"/>
          <w:szCs w:val="28"/>
        </w:rPr>
        <w:t xml:space="preserve">. </w:t>
      </w:r>
      <w:r w:rsidR="0086105C" w:rsidRPr="0078006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27033" w:rsidRPr="0078006C">
        <w:rPr>
          <w:rFonts w:ascii="Times New Roman" w:hAnsi="Times New Roman" w:cs="Times New Roman"/>
          <w:b/>
          <w:sz w:val="28"/>
          <w:szCs w:val="28"/>
        </w:rPr>
        <w:t>.</w:t>
      </w:r>
      <w:r w:rsidR="0086105C" w:rsidRPr="0078006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1.1.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 закона «Об образовании в РФ» и нормативных документов, устанавливающих определение формы одежды и порядок ее ношения для студентов </w:t>
      </w:r>
      <w:r w:rsidR="00501B88">
        <w:rPr>
          <w:rFonts w:ascii="Times New Roman" w:hAnsi="Times New Roman" w:cs="Times New Roman"/>
          <w:sz w:val="28"/>
          <w:szCs w:val="28"/>
        </w:rPr>
        <w:t>НАНОПО</w:t>
      </w:r>
      <w:r w:rsidR="00501B88"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>Медицинск</w:t>
      </w:r>
      <w:r w:rsidR="00501B88">
        <w:rPr>
          <w:rFonts w:ascii="Times New Roman" w:hAnsi="Times New Roman" w:cs="Times New Roman"/>
          <w:sz w:val="28"/>
          <w:szCs w:val="28"/>
        </w:rPr>
        <w:t xml:space="preserve">ий </w:t>
      </w:r>
      <w:r w:rsidRPr="0078006C">
        <w:rPr>
          <w:rFonts w:ascii="Times New Roman" w:hAnsi="Times New Roman" w:cs="Times New Roman"/>
          <w:sz w:val="28"/>
          <w:szCs w:val="28"/>
        </w:rPr>
        <w:t>колледж (далее - колледж)</w:t>
      </w:r>
      <w:r w:rsidR="00121AF1">
        <w:rPr>
          <w:rFonts w:ascii="Times New Roman" w:hAnsi="Times New Roman" w:cs="Times New Roman"/>
          <w:sz w:val="28"/>
          <w:szCs w:val="28"/>
        </w:rPr>
        <w:t>.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1.2.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Цели и задачи ношения студентами медицинской формы одежды: - соблюдение санитарно-гигиенических норм; - формирование чувства профессиональной принадлежности; - формирование уважения к традициям и специфике колледжа; - воспитание у студентов культуры медицинской одежды;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1.3.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>Ношение медицинской формы способствует созданию в колледже деловой атмосферы во время учебного процесса; форма од</w:t>
      </w:r>
      <w:r w:rsidR="00795FE3">
        <w:rPr>
          <w:rFonts w:ascii="Times New Roman" w:hAnsi="Times New Roman" w:cs="Times New Roman"/>
          <w:sz w:val="28"/>
          <w:szCs w:val="28"/>
        </w:rPr>
        <w:t>ежды согласовывается с Советом К</w:t>
      </w:r>
      <w:r w:rsidRPr="0078006C">
        <w:rPr>
          <w:rFonts w:ascii="Times New Roman" w:hAnsi="Times New Roman" w:cs="Times New Roman"/>
          <w:sz w:val="28"/>
          <w:szCs w:val="28"/>
        </w:rPr>
        <w:t xml:space="preserve">олледжа и утверждается директором колледжа.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1B88">
        <w:rPr>
          <w:rFonts w:ascii="Times New Roman" w:hAnsi="Times New Roman" w:cs="Times New Roman"/>
          <w:b/>
          <w:sz w:val="28"/>
          <w:szCs w:val="28"/>
        </w:rPr>
        <w:t>2.</w:t>
      </w:r>
      <w:r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Pr="00501B88">
        <w:rPr>
          <w:rFonts w:ascii="Times New Roman" w:hAnsi="Times New Roman" w:cs="Times New Roman"/>
          <w:b/>
          <w:sz w:val="28"/>
          <w:szCs w:val="28"/>
        </w:rPr>
        <w:t>Правила ношения одежды</w:t>
      </w:r>
      <w:r w:rsidR="00121AF1" w:rsidRPr="00501B88">
        <w:rPr>
          <w:rFonts w:ascii="Times New Roman" w:hAnsi="Times New Roman" w:cs="Times New Roman"/>
          <w:b/>
          <w:sz w:val="28"/>
          <w:szCs w:val="28"/>
        </w:rPr>
        <w:t>.</w:t>
      </w:r>
      <w:r w:rsidRPr="00501B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Порядок ношения медицинской формы, установленный данным положением, является обязательным для студентов колледжа. Студенты носят форму ежедневно в течение всего времени нахождения в колледже.             </w:t>
      </w:r>
    </w:p>
    <w:p w:rsidR="00121AF1" w:rsidRDefault="00501B88" w:rsidP="00501B8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3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.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Требования к форме</w:t>
      </w:r>
      <w:r w:rsidRPr="00501B88">
        <w:rPr>
          <w:rFonts w:ascii="Times New Roman" w:hAnsi="Times New Roman" w:cs="Times New Roman"/>
          <w:b/>
          <w:sz w:val="28"/>
          <w:szCs w:val="28"/>
        </w:rPr>
        <w:t>.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Формой для студентов колледжа является:    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</w:t>
      </w:r>
      <w:r w:rsidR="00121AF1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Медицинский халат средней длины или медицинский костюм (рукава, подол и воротник одежды не должны выглядывать).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2.Медицинская шапочка специального покроя (в тон медицинской форме, волосы должны убираться под шапочку).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3.Сменная обувь - удобная, гигиеничная (исключить модельную обувь, обувь на высоком каблуке, кроссовки), предназначена только для ношения в колледже.                                                                                                  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На уроки физической культуры студенты должны переодеваться в спортивную форму: спортивный костюм, спортивную обувь.                                                                                                                                                                                      На занятиях в стационаре форма регламентируется нормами ЛПУ. Одежда студентов всегда должна быть опрятной, чистой, отглаженной.                                                                                                                        Не допускается носить в учебное время:  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>1. Пеструю, яркую, джинсовую одежду, спортивную одежду, кроссовки, сланцы и другие одежду и обувь, не соответствующую сезону и месту;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>2. Спортивные костюмы надеваются только на уроках физкультуры и на время проведения спортивных праздников.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3.Следует избегать применения косметики и маникюра с яркой окраской (ногти должны быть коротко подстрижены и подпилены), а также ношения крупных и ярких украшений. </w:t>
      </w:r>
    </w:p>
    <w:p w:rsidR="00121AF1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4.Педагогический состав работников колледжа должен показывать пример студентам, выдерживать деловой стиль в своей повседневной одежде.                                                                            </w:t>
      </w:r>
    </w:p>
    <w:p w:rsidR="00501B88" w:rsidRPr="00501B88" w:rsidRDefault="00F61EDF" w:rsidP="00F61ED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4.</w:t>
      </w:r>
      <w:r w:rsidR="00501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Порядок введения и механизм поддержки ношения формы студентами колледжа.</w:t>
      </w:r>
    </w:p>
    <w:p w:rsidR="00501B88" w:rsidRDefault="0086105C" w:rsidP="00501B88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4.1.Ответственность за доведение информации до студентов и их законных представителей (родителей) и соблюдение пунктов данного положения возлагается на заместителя директора по учебно-воспитательной работе и зав. практикой.                                                                        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4.2.Несоблюдение студентами данного положения является нарушением Устава </w:t>
      </w:r>
      <w:r w:rsidR="00501B88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78006C">
        <w:rPr>
          <w:rFonts w:ascii="Times New Roman" w:hAnsi="Times New Roman" w:cs="Times New Roman"/>
          <w:sz w:val="28"/>
          <w:szCs w:val="28"/>
        </w:rPr>
        <w:t xml:space="preserve"> и Правил внутреннего распорядка</w:t>
      </w:r>
      <w:r w:rsidR="00501B88">
        <w:rPr>
          <w:rFonts w:ascii="Times New Roman" w:hAnsi="Times New Roman" w:cs="Times New Roman"/>
          <w:sz w:val="28"/>
          <w:szCs w:val="28"/>
        </w:rPr>
        <w:t xml:space="preserve"> Колледжа.</w:t>
      </w:r>
      <w:r w:rsidRPr="0078006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4.3.Ответственность за несоблюдение формы на занятиях возлагается на педагога преподаваемой дисциплины. О случаях явки студентов в несоответствующем виде, кураторам доводить до сведения заместителя директора по учебно-воспитательной работе.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4.4.Данный локальный акт является приложением к Уставу </w:t>
      </w:r>
      <w:r w:rsidR="00501B88">
        <w:rPr>
          <w:rFonts w:ascii="Times New Roman" w:hAnsi="Times New Roman" w:cs="Times New Roman"/>
          <w:sz w:val="28"/>
          <w:szCs w:val="28"/>
        </w:rPr>
        <w:t>Колледжа</w:t>
      </w:r>
      <w:r w:rsidRPr="0078006C">
        <w:rPr>
          <w:rFonts w:ascii="Times New Roman" w:hAnsi="Times New Roman" w:cs="Times New Roman"/>
          <w:sz w:val="28"/>
          <w:szCs w:val="28"/>
        </w:rPr>
        <w:t xml:space="preserve"> и подлежит обязательному исполнению студентами.</w:t>
      </w:r>
    </w:p>
    <w:p w:rsidR="00EB7DE9" w:rsidRPr="0078006C" w:rsidRDefault="0086105C" w:rsidP="00501B8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З</w:t>
      </w:r>
      <w:r w:rsidR="00501B88">
        <w:rPr>
          <w:rFonts w:ascii="Times New Roman" w:hAnsi="Times New Roman" w:cs="Times New Roman"/>
          <w:sz w:val="28"/>
          <w:szCs w:val="28"/>
        </w:rPr>
        <w:t>а нарушение данного положения К</w:t>
      </w:r>
      <w:r w:rsidRPr="0078006C">
        <w:rPr>
          <w:rFonts w:ascii="Times New Roman" w:hAnsi="Times New Roman" w:cs="Times New Roman"/>
          <w:sz w:val="28"/>
          <w:szCs w:val="28"/>
        </w:rPr>
        <w:t>олледжа студенты могут быть привлечены к дисциплинарной ответственности.</w:t>
      </w:r>
    </w:p>
    <w:sectPr w:rsidR="00EB7DE9" w:rsidRPr="0078006C" w:rsidSect="00193273">
      <w:pgSz w:w="11906" w:h="16838"/>
      <w:pgMar w:top="42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105C"/>
    <w:rsid w:val="00121AF1"/>
    <w:rsid w:val="00127033"/>
    <w:rsid w:val="00140A9A"/>
    <w:rsid w:val="00193273"/>
    <w:rsid w:val="001D1FB3"/>
    <w:rsid w:val="002D3563"/>
    <w:rsid w:val="00400319"/>
    <w:rsid w:val="00501B88"/>
    <w:rsid w:val="00520ECD"/>
    <w:rsid w:val="00731D4E"/>
    <w:rsid w:val="0078006C"/>
    <w:rsid w:val="00795FE3"/>
    <w:rsid w:val="00821E21"/>
    <w:rsid w:val="0086105C"/>
    <w:rsid w:val="009F2823"/>
    <w:rsid w:val="00A21C01"/>
    <w:rsid w:val="00B854F3"/>
    <w:rsid w:val="00BF3273"/>
    <w:rsid w:val="00E14740"/>
    <w:rsid w:val="00EB7DE9"/>
    <w:rsid w:val="00F225A0"/>
    <w:rsid w:val="00F6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2016-10-12T14:33:00Z</cp:lastPrinted>
  <dcterms:created xsi:type="dcterms:W3CDTF">2016-12-28T16:30:00Z</dcterms:created>
  <dcterms:modified xsi:type="dcterms:W3CDTF">2016-12-28T16:30:00Z</dcterms:modified>
</cp:coreProperties>
</file>